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26" w:rsidRPr="007E2DC6" w:rsidRDefault="007E2DC6">
      <w:pPr>
        <w:rPr>
          <w:b/>
          <w:sz w:val="28"/>
          <w:szCs w:val="28"/>
        </w:rPr>
      </w:pPr>
      <w:r w:rsidRPr="007E2DC6">
        <w:rPr>
          <w:b/>
          <w:sz w:val="28"/>
          <w:szCs w:val="28"/>
        </w:rPr>
        <w:t>Mateřské školy fungují dál. Nemocnice prosí: nevstupujte do areálu, pokud nemusíte</w:t>
      </w:r>
    </w:p>
    <w:p w:rsidR="007E2DC6" w:rsidRDefault="007E2DC6" w:rsidP="007E2DC6">
      <w:r>
        <w:t xml:space="preserve">Vedení Blanska dnes na svém mimořádném jednání upřesnilo dopady opatření, která ve čtvrtek vydala vláda v souvislosti s vyhlášením nouzového stavu kvůli </w:t>
      </w:r>
      <w:proofErr w:type="spellStart"/>
      <w:r>
        <w:t>koronaviru</w:t>
      </w:r>
      <w:proofErr w:type="spellEnd"/>
      <w:r>
        <w:t>. Starosta Blanska Jiří Crha na ně svolal vedení města i garanty oblastí, kterých se mimořádná opatření týkají. V pondělí zasedne krizový štáb města.</w:t>
      </w:r>
    </w:p>
    <w:p w:rsidR="007E2DC6" w:rsidRDefault="007E2DC6" w:rsidP="007E2DC6">
      <w:r>
        <w:t>Mateřské školy v Blansku zůstanou prozatím otevřené, platí v nich ale zpřísněné podmínky provozu. Vnitřní sportoviště se uzavřela, venkovní jsou i nadále veřejnosti k dispozici, platí pro ně ale limit maximálně třiceti osob.</w:t>
      </w:r>
    </w:p>
    <w:p w:rsidR="007E2DC6" w:rsidRDefault="007E2DC6" w:rsidP="007E2DC6">
      <w:r>
        <w:t>„Mateřské školy jsme ponechali zatím v provozu i po dohodě s jejich řediteli. Vše je ale podmíněno tím, že rodiče budou dodržovat opatření, která jsme zavedli od čtvrtka 12. března – učitelé mohou vykázat děti, u nichž se projevují známky akutního respiračního onemocnění, do budov mateřských škol také nejsou vpouštěny osoby, které nejsou přímo doprovodem dětí,“ potvrdil starosta Blanska po jednání Jiří Crha.</w:t>
      </w:r>
    </w:p>
    <w:p w:rsidR="007E2DC6" w:rsidRDefault="007E2DC6" w:rsidP="007E2DC6">
      <w:r>
        <w:t>Mateřinky tak ruší nejrůznější doprovodné a kulturní akce či výlety. Všechny rodiče učitelé upozorňují na nová opatření a zejména na fakt, že do zařízení nemají posílat nemocné či nachlazené děti. Navyšuje se také zásobení dezinfekčními prostředky a učitelů důsledně dbají na dodržování hygieny.</w:t>
      </w:r>
    </w:p>
    <w:p w:rsidR="007E2DC6" w:rsidRDefault="007E2DC6" w:rsidP="007E2DC6">
      <w:r>
        <w:t>Venkovní sportoviště zatím zůstávají pro veřejnost otevřena, v činnosti tak mohou pokračovat i sportovní kluby, které mají venkovní tréninky. I pro ně ale platí limit maximálně 30 osob. Toto omezení platí také pro sportoviště, která nepatří do majetku města Blanska, jako je například baseballové hřiště, Orel či RC klubu Blansko.</w:t>
      </w:r>
    </w:p>
    <w:p w:rsidR="007E2DC6" w:rsidRDefault="007E2DC6" w:rsidP="007E2DC6">
      <w:r>
        <w:t>„Vnitřní sportoviště zůstávají uzavřena, týká se to také tělocvičen základních škol, v nichž probíhá komerční pronájem,“ upozornila vedoucí odboru školství Petra Skotáková.</w:t>
      </w:r>
    </w:p>
    <w:p w:rsidR="007E2DC6" w:rsidRDefault="007E2DC6" w:rsidP="007E2DC6">
      <w:r>
        <w:t>O omezení pohybu lidí nově požádala také blanenská nemocnice, v níž platí už od úterý 10. března zákaz návštěv. Nově by do areálu nemocnice a zejména do prostor lůžkové části neměla veřejnost vstupovat vůbec. „Prosíme všechny, aby nevstupovali do areálu nemocnice, pokud nemusejí. Chrání tím nejzranitelnější skupinu občanů i sami sebe,“ uvedla ředitelka Nemocnice Blansko Vladimíra Danihelková.</w:t>
      </w:r>
    </w:p>
    <w:p w:rsidR="007E2DC6" w:rsidRDefault="007E2DC6" w:rsidP="007E2DC6">
      <w:r>
        <w:t xml:space="preserve">Rodiny by neměly svým nemocným příbuzným nosit ani osobní potřeby. „Základní potřeby jako jsou toaletní prostředky nebo potraviny je schopna nabídnout naše roznášková služba. Nemocným dodáváme naše ručníky i prádlo. Pokud by byly potřeba speciální kompenzační pomůcky – brýle, naslouchadla a podobně, personál bude kontaktovat rodinné příslušníky a vše vyřešíme naší cestou," uvedla náměstkyně pro nelékařskou péči Jana </w:t>
      </w:r>
      <w:proofErr w:type="spellStart"/>
      <w:r>
        <w:t>Klesková</w:t>
      </w:r>
      <w:proofErr w:type="spellEnd"/>
      <w:r>
        <w:t>.</w:t>
      </w:r>
    </w:p>
    <w:p w:rsidR="007E2DC6" w:rsidRDefault="007E2DC6" w:rsidP="007E2DC6">
      <w:r>
        <w:t>Kraj ve spolupráci s městem zajistí v nejbližších dnech distribuci ochranných pomůcek pro praktické i odborné lékaře a stomatology, s jejich dodávkou se počítá také do Nemocnice Blansko. Přímo kraj zajišťuje také distribuci ochranných pomůcek do zařízení sociálních služeb.</w:t>
      </w:r>
    </w:p>
    <w:p w:rsidR="007E2DC6" w:rsidRDefault="007E2DC6" w:rsidP="007E2DC6">
      <w:r>
        <w:t xml:space="preserve">Městská hromadná doprava zatím jezdí podle běžných jízdních řádů. „Dle doporučení z </w:t>
      </w:r>
      <w:proofErr w:type="spellStart"/>
      <w:r>
        <w:t>KORDISu</w:t>
      </w:r>
      <w:proofErr w:type="spellEnd"/>
      <w:r>
        <w:t xml:space="preserve"> jsme posílili úklid a navyšujeme zásoby dezinfekčních prostředků, žádná omezení dopravy jsme ale zatím neprovedli a ani je neplánujeme, byť cestujících jezdí méně, než je běžné," popsal náměstek osobní přepravy </w:t>
      </w:r>
      <w:proofErr w:type="spellStart"/>
      <w:r>
        <w:t>Maňoušek</w:t>
      </w:r>
      <w:proofErr w:type="spellEnd"/>
      <w:r>
        <w:t>.</w:t>
      </w:r>
    </w:p>
    <w:p w:rsidR="007E2DC6" w:rsidRDefault="007E2DC6" w:rsidP="007E2DC6">
      <w:r>
        <w:lastRenderedPageBreak/>
        <w:t xml:space="preserve">V souvislosti s </w:t>
      </w:r>
      <w:proofErr w:type="spellStart"/>
      <w:r>
        <w:t>mimořádbou</w:t>
      </w:r>
      <w:proofErr w:type="spellEnd"/>
      <w:r>
        <w:t xml:space="preserve"> situací vedení města také rozhodlo, že poplatek za svoz odpadu a poplatek za psa bude možné bez jakýchkoliv sankcí zaplatit až do konce června. Město nyní vyzývá občany, aby platby prováděli pouze bezhotovostně, složenky pro platbu v hotovosti začne úřad rozesílat až po ukončení nouzového stavu. </w:t>
      </w:r>
    </w:p>
    <w:p w:rsidR="007E2DC6" w:rsidRDefault="007E2DC6" w:rsidP="007E2DC6">
      <w:r>
        <w:t>„Situaci budeme nadále sledovat, opatření budeme upravovat dle aktuálních rozhodnutí centrálních orgánů, bude-li to třeba, svoláme bezpečnostní radu. Na pondělí už jsem svolal také krizový štáb, který bude koordinovat další postup a prověří účinnost přijatých opatření,“ dodal starosta Blanska Jiří Crha.</w:t>
      </w:r>
    </w:p>
    <w:p w:rsidR="007E2DC6" w:rsidRDefault="007E2DC6" w:rsidP="007E2DC6">
      <w:r>
        <w:t>Z rozhodnutí biskupství budou za zavřenými dveřmi probíhat nově také bohoslužby, zájemci je ale budou moci sledovat online na webových stránkách blanenské farnosti.</w:t>
      </w:r>
    </w:p>
    <w:p w:rsidR="00973E03" w:rsidRDefault="00973E03" w:rsidP="007E2DC6">
      <w:r>
        <w:t>Pavla Komárková, tisková mluvčí</w:t>
      </w:r>
      <w:bookmarkStart w:id="0" w:name="_GoBack"/>
      <w:bookmarkEnd w:id="0"/>
    </w:p>
    <w:sectPr w:rsidR="00973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C6"/>
    <w:rsid w:val="000070A7"/>
    <w:rsid w:val="00017AEC"/>
    <w:rsid w:val="0003241E"/>
    <w:rsid w:val="00032631"/>
    <w:rsid w:val="00034193"/>
    <w:rsid w:val="00034F82"/>
    <w:rsid w:val="00036C79"/>
    <w:rsid w:val="00037237"/>
    <w:rsid w:val="00041A0A"/>
    <w:rsid w:val="00045756"/>
    <w:rsid w:val="000459BE"/>
    <w:rsid w:val="0005069B"/>
    <w:rsid w:val="00051F67"/>
    <w:rsid w:val="00053005"/>
    <w:rsid w:val="00055D2E"/>
    <w:rsid w:val="00060CE5"/>
    <w:rsid w:val="000648A4"/>
    <w:rsid w:val="0007071E"/>
    <w:rsid w:val="00081BA5"/>
    <w:rsid w:val="00084388"/>
    <w:rsid w:val="00086938"/>
    <w:rsid w:val="00087405"/>
    <w:rsid w:val="00090E77"/>
    <w:rsid w:val="00092A09"/>
    <w:rsid w:val="00095C00"/>
    <w:rsid w:val="000A33A1"/>
    <w:rsid w:val="000A3B0F"/>
    <w:rsid w:val="000B0451"/>
    <w:rsid w:val="000B0871"/>
    <w:rsid w:val="000B1935"/>
    <w:rsid w:val="000C30CD"/>
    <w:rsid w:val="000D300B"/>
    <w:rsid w:val="000D5327"/>
    <w:rsid w:val="000E2BC2"/>
    <w:rsid w:val="000E52CB"/>
    <w:rsid w:val="000F1E6C"/>
    <w:rsid w:val="000F20B6"/>
    <w:rsid w:val="000F3944"/>
    <w:rsid w:val="000F642D"/>
    <w:rsid w:val="000F671B"/>
    <w:rsid w:val="001002B0"/>
    <w:rsid w:val="00102381"/>
    <w:rsid w:val="00114C29"/>
    <w:rsid w:val="0012114E"/>
    <w:rsid w:val="00125840"/>
    <w:rsid w:val="00130865"/>
    <w:rsid w:val="00135AC3"/>
    <w:rsid w:val="001461EB"/>
    <w:rsid w:val="00147924"/>
    <w:rsid w:val="0015241D"/>
    <w:rsid w:val="00155795"/>
    <w:rsid w:val="00156647"/>
    <w:rsid w:val="00157336"/>
    <w:rsid w:val="00161062"/>
    <w:rsid w:val="0017088F"/>
    <w:rsid w:val="00172467"/>
    <w:rsid w:val="00174E7F"/>
    <w:rsid w:val="00176BEB"/>
    <w:rsid w:val="00192061"/>
    <w:rsid w:val="00192F49"/>
    <w:rsid w:val="001A274B"/>
    <w:rsid w:val="001B717E"/>
    <w:rsid w:val="001C024E"/>
    <w:rsid w:val="001C0E13"/>
    <w:rsid w:val="001C63E2"/>
    <w:rsid w:val="001E02B8"/>
    <w:rsid w:val="001E0608"/>
    <w:rsid w:val="001E33BB"/>
    <w:rsid w:val="001E6B04"/>
    <w:rsid w:val="001F26B5"/>
    <w:rsid w:val="001F3068"/>
    <w:rsid w:val="001F7974"/>
    <w:rsid w:val="00203999"/>
    <w:rsid w:val="0021030C"/>
    <w:rsid w:val="002121A1"/>
    <w:rsid w:val="00213AB8"/>
    <w:rsid w:val="00220CE8"/>
    <w:rsid w:val="00230241"/>
    <w:rsid w:val="002319CD"/>
    <w:rsid w:val="00245DBB"/>
    <w:rsid w:val="00247B3D"/>
    <w:rsid w:val="002850D3"/>
    <w:rsid w:val="00286EB0"/>
    <w:rsid w:val="00287BE2"/>
    <w:rsid w:val="00291A92"/>
    <w:rsid w:val="00293CFC"/>
    <w:rsid w:val="00293F00"/>
    <w:rsid w:val="002963E2"/>
    <w:rsid w:val="002A32E2"/>
    <w:rsid w:val="002B679A"/>
    <w:rsid w:val="002B6C4D"/>
    <w:rsid w:val="002C20ED"/>
    <w:rsid w:val="002C290A"/>
    <w:rsid w:val="002C2EE6"/>
    <w:rsid w:val="002C7A26"/>
    <w:rsid w:val="002C7A65"/>
    <w:rsid w:val="002D1CBC"/>
    <w:rsid w:val="002D5C5F"/>
    <w:rsid w:val="002E07FA"/>
    <w:rsid w:val="002E6F7F"/>
    <w:rsid w:val="002E7805"/>
    <w:rsid w:val="002F1271"/>
    <w:rsid w:val="002F5956"/>
    <w:rsid w:val="003007B9"/>
    <w:rsid w:val="00304A30"/>
    <w:rsid w:val="003129B3"/>
    <w:rsid w:val="0031493C"/>
    <w:rsid w:val="0032330F"/>
    <w:rsid w:val="003238D0"/>
    <w:rsid w:val="00331CD5"/>
    <w:rsid w:val="00336ABE"/>
    <w:rsid w:val="0034535E"/>
    <w:rsid w:val="0034549D"/>
    <w:rsid w:val="003463ED"/>
    <w:rsid w:val="0034729C"/>
    <w:rsid w:val="00350F94"/>
    <w:rsid w:val="003524E7"/>
    <w:rsid w:val="003542CD"/>
    <w:rsid w:val="00357C66"/>
    <w:rsid w:val="003602F3"/>
    <w:rsid w:val="00370E5C"/>
    <w:rsid w:val="00373AEF"/>
    <w:rsid w:val="00387DDE"/>
    <w:rsid w:val="003936D3"/>
    <w:rsid w:val="0039777C"/>
    <w:rsid w:val="00397974"/>
    <w:rsid w:val="003A3223"/>
    <w:rsid w:val="003B18B4"/>
    <w:rsid w:val="003B301F"/>
    <w:rsid w:val="003B7B2C"/>
    <w:rsid w:val="003C66FF"/>
    <w:rsid w:val="003D6959"/>
    <w:rsid w:val="003F1427"/>
    <w:rsid w:val="003F4B3E"/>
    <w:rsid w:val="003F78C4"/>
    <w:rsid w:val="00407BFC"/>
    <w:rsid w:val="00411224"/>
    <w:rsid w:val="00417965"/>
    <w:rsid w:val="00423B5C"/>
    <w:rsid w:val="004246DA"/>
    <w:rsid w:val="00433BB2"/>
    <w:rsid w:val="00435259"/>
    <w:rsid w:val="00443724"/>
    <w:rsid w:val="00446135"/>
    <w:rsid w:val="00451579"/>
    <w:rsid w:val="00453D7D"/>
    <w:rsid w:val="00454D3E"/>
    <w:rsid w:val="00455F57"/>
    <w:rsid w:val="00461B17"/>
    <w:rsid w:val="004677BD"/>
    <w:rsid w:val="004714C8"/>
    <w:rsid w:val="004819A0"/>
    <w:rsid w:val="00486510"/>
    <w:rsid w:val="004A3CA0"/>
    <w:rsid w:val="004B09DB"/>
    <w:rsid w:val="004B24E0"/>
    <w:rsid w:val="004B6FC6"/>
    <w:rsid w:val="004C57CB"/>
    <w:rsid w:val="004D78CF"/>
    <w:rsid w:val="004E6974"/>
    <w:rsid w:val="004E7981"/>
    <w:rsid w:val="004F2857"/>
    <w:rsid w:val="004F3E7B"/>
    <w:rsid w:val="00500EC9"/>
    <w:rsid w:val="005020FB"/>
    <w:rsid w:val="005046CC"/>
    <w:rsid w:val="00513AC5"/>
    <w:rsid w:val="00516A08"/>
    <w:rsid w:val="0051701A"/>
    <w:rsid w:val="005228B7"/>
    <w:rsid w:val="0053229D"/>
    <w:rsid w:val="00532F7C"/>
    <w:rsid w:val="005348DB"/>
    <w:rsid w:val="0053770F"/>
    <w:rsid w:val="00554DD9"/>
    <w:rsid w:val="00567330"/>
    <w:rsid w:val="00567571"/>
    <w:rsid w:val="005769A3"/>
    <w:rsid w:val="005848AC"/>
    <w:rsid w:val="00586D4B"/>
    <w:rsid w:val="005925DC"/>
    <w:rsid w:val="005A024A"/>
    <w:rsid w:val="005C19E8"/>
    <w:rsid w:val="005C2FA6"/>
    <w:rsid w:val="005D0918"/>
    <w:rsid w:val="005D53D2"/>
    <w:rsid w:val="005E48A7"/>
    <w:rsid w:val="005F0F03"/>
    <w:rsid w:val="005F20F9"/>
    <w:rsid w:val="005F2404"/>
    <w:rsid w:val="005F4F71"/>
    <w:rsid w:val="005F4FDC"/>
    <w:rsid w:val="005F6B6A"/>
    <w:rsid w:val="00607552"/>
    <w:rsid w:val="006113D2"/>
    <w:rsid w:val="00616374"/>
    <w:rsid w:val="00621379"/>
    <w:rsid w:val="00621522"/>
    <w:rsid w:val="006216D4"/>
    <w:rsid w:val="00621B6E"/>
    <w:rsid w:val="006252BB"/>
    <w:rsid w:val="00627BD2"/>
    <w:rsid w:val="00655467"/>
    <w:rsid w:val="00665D79"/>
    <w:rsid w:val="006661CF"/>
    <w:rsid w:val="00666B0B"/>
    <w:rsid w:val="0067372B"/>
    <w:rsid w:val="00692D2A"/>
    <w:rsid w:val="00692D7F"/>
    <w:rsid w:val="006A437C"/>
    <w:rsid w:val="006A63EE"/>
    <w:rsid w:val="006A7383"/>
    <w:rsid w:val="006A78DE"/>
    <w:rsid w:val="006B5863"/>
    <w:rsid w:val="006C28A3"/>
    <w:rsid w:val="006C6B96"/>
    <w:rsid w:val="006D13DE"/>
    <w:rsid w:val="006E3ED8"/>
    <w:rsid w:val="006E60BD"/>
    <w:rsid w:val="006E7BB9"/>
    <w:rsid w:val="006F0BCC"/>
    <w:rsid w:val="006F2D6E"/>
    <w:rsid w:val="007123E1"/>
    <w:rsid w:val="0071719E"/>
    <w:rsid w:val="00717B0F"/>
    <w:rsid w:val="007254B5"/>
    <w:rsid w:val="007305B2"/>
    <w:rsid w:val="00731253"/>
    <w:rsid w:val="00755B3A"/>
    <w:rsid w:val="007637D3"/>
    <w:rsid w:val="0076667D"/>
    <w:rsid w:val="0077113D"/>
    <w:rsid w:val="00773691"/>
    <w:rsid w:val="00775B72"/>
    <w:rsid w:val="00775C69"/>
    <w:rsid w:val="00777544"/>
    <w:rsid w:val="00782361"/>
    <w:rsid w:val="0078317A"/>
    <w:rsid w:val="00783430"/>
    <w:rsid w:val="007876A2"/>
    <w:rsid w:val="007959CE"/>
    <w:rsid w:val="007A36CE"/>
    <w:rsid w:val="007A5DB6"/>
    <w:rsid w:val="007B0C82"/>
    <w:rsid w:val="007B6E99"/>
    <w:rsid w:val="007E2DC6"/>
    <w:rsid w:val="007E54D1"/>
    <w:rsid w:val="007F0700"/>
    <w:rsid w:val="007F2646"/>
    <w:rsid w:val="0080763A"/>
    <w:rsid w:val="00810118"/>
    <w:rsid w:val="00814349"/>
    <w:rsid w:val="0083136E"/>
    <w:rsid w:val="0083161B"/>
    <w:rsid w:val="0083697F"/>
    <w:rsid w:val="00837E79"/>
    <w:rsid w:val="00850370"/>
    <w:rsid w:val="00854374"/>
    <w:rsid w:val="00856B3B"/>
    <w:rsid w:val="008577E5"/>
    <w:rsid w:val="00864FF8"/>
    <w:rsid w:val="00865D12"/>
    <w:rsid w:val="00874181"/>
    <w:rsid w:val="0089127F"/>
    <w:rsid w:val="008934AC"/>
    <w:rsid w:val="008937B0"/>
    <w:rsid w:val="00894519"/>
    <w:rsid w:val="008962A5"/>
    <w:rsid w:val="008978ED"/>
    <w:rsid w:val="008A0F3E"/>
    <w:rsid w:val="008B4CE9"/>
    <w:rsid w:val="008C2F21"/>
    <w:rsid w:val="008C3EA3"/>
    <w:rsid w:val="008C6AC1"/>
    <w:rsid w:val="008C6F86"/>
    <w:rsid w:val="008D7C20"/>
    <w:rsid w:val="008E4798"/>
    <w:rsid w:val="008E5B13"/>
    <w:rsid w:val="008E646B"/>
    <w:rsid w:val="008E72DB"/>
    <w:rsid w:val="00900682"/>
    <w:rsid w:val="00906832"/>
    <w:rsid w:val="00923525"/>
    <w:rsid w:val="00925A37"/>
    <w:rsid w:val="009364B1"/>
    <w:rsid w:val="00941819"/>
    <w:rsid w:val="00943E24"/>
    <w:rsid w:val="00954376"/>
    <w:rsid w:val="009634A5"/>
    <w:rsid w:val="00964D59"/>
    <w:rsid w:val="00973E03"/>
    <w:rsid w:val="0097517E"/>
    <w:rsid w:val="00975A31"/>
    <w:rsid w:val="00977733"/>
    <w:rsid w:val="009949E8"/>
    <w:rsid w:val="00994DE4"/>
    <w:rsid w:val="009B4375"/>
    <w:rsid w:val="009D0CD2"/>
    <w:rsid w:val="009D22C4"/>
    <w:rsid w:val="009D7510"/>
    <w:rsid w:val="009E3F04"/>
    <w:rsid w:val="009E5FC9"/>
    <w:rsid w:val="009F2E13"/>
    <w:rsid w:val="00A0404C"/>
    <w:rsid w:val="00A05EFE"/>
    <w:rsid w:val="00A108D8"/>
    <w:rsid w:val="00A15238"/>
    <w:rsid w:val="00A21EEF"/>
    <w:rsid w:val="00A22B73"/>
    <w:rsid w:val="00A32D01"/>
    <w:rsid w:val="00A472B0"/>
    <w:rsid w:val="00A56E71"/>
    <w:rsid w:val="00A61A0F"/>
    <w:rsid w:val="00A63122"/>
    <w:rsid w:val="00A64845"/>
    <w:rsid w:val="00A64F80"/>
    <w:rsid w:val="00A67CC7"/>
    <w:rsid w:val="00A73C17"/>
    <w:rsid w:val="00A77451"/>
    <w:rsid w:val="00A81D89"/>
    <w:rsid w:val="00A8203D"/>
    <w:rsid w:val="00A8324C"/>
    <w:rsid w:val="00AA2FA1"/>
    <w:rsid w:val="00AA4EFD"/>
    <w:rsid w:val="00AA775F"/>
    <w:rsid w:val="00AB61C9"/>
    <w:rsid w:val="00AC03CA"/>
    <w:rsid w:val="00AC7989"/>
    <w:rsid w:val="00AD27EE"/>
    <w:rsid w:val="00AD4187"/>
    <w:rsid w:val="00AD68D6"/>
    <w:rsid w:val="00AE12C2"/>
    <w:rsid w:val="00AE54EC"/>
    <w:rsid w:val="00AF4415"/>
    <w:rsid w:val="00B03976"/>
    <w:rsid w:val="00B16739"/>
    <w:rsid w:val="00B16796"/>
    <w:rsid w:val="00B23022"/>
    <w:rsid w:val="00B230AC"/>
    <w:rsid w:val="00B24D17"/>
    <w:rsid w:val="00B30384"/>
    <w:rsid w:val="00B30D0F"/>
    <w:rsid w:val="00B34687"/>
    <w:rsid w:val="00B34BD6"/>
    <w:rsid w:val="00B359E3"/>
    <w:rsid w:val="00B50E00"/>
    <w:rsid w:val="00B52D47"/>
    <w:rsid w:val="00B53815"/>
    <w:rsid w:val="00B571C8"/>
    <w:rsid w:val="00B607C9"/>
    <w:rsid w:val="00B714D1"/>
    <w:rsid w:val="00B8291D"/>
    <w:rsid w:val="00B93144"/>
    <w:rsid w:val="00B93C9D"/>
    <w:rsid w:val="00BA29C4"/>
    <w:rsid w:val="00BC40EB"/>
    <w:rsid w:val="00BC5234"/>
    <w:rsid w:val="00BC6248"/>
    <w:rsid w:val="00BC7D13"/>
    <w:rsid w:val="00BD3985"/>
    <w:rsid w:val="00BD4EB6"/>
    <w:rsid w:val="00BE264E"/>
    <w:rsid w:val="00BF0F09"/>
    <w:rsid w:val="00BF6912"/>
    <w:rsid w:val="00BF736F"/>
    <w:rsid w:val="00C02244"/>
    <w:rsid w:val="00C034EA"/>
    <w:rsid w:val="00C03EB5"/>
    <w:rsid w:val="00C06F77"/>
    <w:rsid w:val="00C1190D"/>
    <w:rsid w:val="00C2497C"/>
    <w:rsid w:val="00C3016B"/>
    <w:rsid w:val="00C319A5"/>
    <w:rsid w:val="00C3745E"/>
    <w:rsid w:val="00C438FD"/>
    <w:rsid w:val="00C46C58"/>
    <w:rsid w:val="00C56B01"/>
    <w:rsid w:val="00C64179"/>
    <w:rsid w:val="00C64FED"/>
    <w:rsid w:val="00C677F9"/>
    <w:rsid w:val="00C71ED4"/>
    <w:rsid w:val="00C814A6"/>
    <w:rsid w:val="00C914CF"/>
    <w:rsid w:val="00CA3185"/>
    <w:rsid w:val="00CA624D"/>
    <w:rsid w:val="00CB540F"/>
    <w:rsid w:val="00CB69D0"/>
    <w:rsid w:val="00CC00C7"/>
    <w:rsid w:val="00CC2B72"/>
    <w:rsid w:val="00CD74D3"/>
    <w:rsid w:val="00CE3E52"/>
    <w:rsid w:val="00CF1832"/>
    <w:rsid w:val="00CF4DB9"/>
    <w:rsid w:val="00CF5DB3"/>
    <w:rsid w:val="00CF7CE1"/>
    <w:rsid w:val="00D02651"/>
    <w:rsid w:val="00D0466F"/>
    <w:rsid w:val="00D4061C"/>
    <w:rsid w:val="00D41EDE"/>
    <w:rsid w:val="00D44272"/>
    <w:rsid w:val="00D53069"/>
    <w:rsid w:val="00D5781E"/>
    <w:rsid w:val="00D6182D"/>
    <w:rsid w:val="00D704C7"/>
    <w:rsid w:val="00D85232"/>
    <w:rsid w:val="00D96521"/>
    <w:rsid w:val="00DA797E"/>
    <w:rsid w:val="00DB4EEA"/>
    <w:rsid w:val="00DC73D0"/>
    <w:rsid w:val="00DC7D58"/>
    <w:rsid w:val="00DD7DA9"/>
    <w:rsid w:val="00DF0229"/>
    <w:rsid w:val="00E0372F"/>
    <w:rsid w:val="00E139AE"/>
    <w:rsid w:val="00E149D6"/>
    <w:rsid w:val="00E301EE"/>
    <w:rsid w:val="00E30217"/>
    <w:rsid w:val="00E346C5"/>
    <w:rsid w:val="00E43661"/>
    <w:rsid w:val="00E44242"/>
    <w:rsid w:val="00E4525D"/>
    <w:rsid w:val="00E47128"/>
    <w:rsid w:val="00E5316D"/>
    <w:rsid w:val="00E81A92"/>
    <w:rsid w:val="00E81BA9"/>
    <w:rsid w:val="00E87743"/>
    <w:rsid w:val="00E91C28"/>
    <w:rsid w:val="00EA4B16"/>
    <w:rsid w:val="00EA4BCD"/>
    <w:rsid w:val="00EB6A73"/>
    <w:rsid w:val="00EC23F0"/>
    <w:rsid w:val="00ED72CD"/>
    <w:rsid w:val="00EE0A12"/>
    <w:rsid w:val="00EE749B"/>
    <w:rsid w:val="00EF1D3C"/>
    <w:rsid w:val="00EF7D4D"/>
    <w:rsid w:val="00F11336"/>
    <w:rsid w:val="00F1161C"/>
    <w:rsid w:val="00F20488"/>
    <w:rsid w:val="00F20C5B"/>
    <w:rsid w:val="00F21602"/>
    <w:rsid w:val="00F27DB6"/>
    <w:rsid w:val="00F3552B"/>
    <w:rsid w:val="00F35F5D"/>
    <w:rsid w:val="00F368AD"/>
    <w:rsid w:val="00F41F22"/>
    <w:rsid w:val="00F44F57"/>
    <w:rsid w:val="00F5227C"/>
    <w:rsid w:val="00F5421F"/>
    <w:rsid w:val="00F56FE7"/>
    <w:rsid w:val="00F72F79"/>
    <w:rsid w:val="00F8018B"/>
    <w:rsid w:val="00F82E41"/>
    <w:rsid w:val="00F82FD8"/>
    <w:rsid w:val="00F87DBF"/>
    <w:rsid w:val="00FA7AE1"/>
    <w:rsid w:val="00FB401C"/>
    <w:rsid w:val="00FB5496"/>
    <w:rsid w:val="00FB65D1"/>
    <w:rsid w:val="00FC01AA"/>
    <w:rsid w:val="00FC4B6D"/>
    <w:rsid w:val="00FC5061"/>
    <w:rsid w:val="00FC5AEC"/>
    <w:rsid w:val="00FD7F06"/>
    <w:rsid w:val="00FE3153"/>
    <w:rsid w:val="00FE49EB"/>
    <w:rsid w:val="00FE78BD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82B6"/>
  <w15:chartTrackingRefBased/>
  <w15:docId w15:val="{112AD200-80B8-4E65-B32F-D282F59D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3483</Characters>
  <Application>Microsoft Office Word</Application>
  <DocSecurity>0</DocSecurity>
  <Lines>29</Lines>
  <Paragraphs>8</Paragraphs>
  <ScaleCrop>false</ScaleCrop>
  <Company>MBK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Vyplelová Helena</dc:creator>
  <cp:keywords/>
  <dc:description/>
  <cp:lastModifiedBy>Vyplelová Helena</cp:lastModifiedBy>
  <cp:revision>2</cp:revision>
  <dcterms:created xsi:type="dcterms:W3CDTF">2020-04-07T12:48:00Z</dcterms:created>
  <dcterms:modified xsi:type="dcterms:W3CDTF">2020-04-07T12:50:00Z</dcterms:modified>
</cp:coreProperties>
</file>