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14:paraId="471F1558" w14:textId="4B54A912" w:rsidR="00D567B7" w:rsidRPr="00161D9B" w:rsidRDefault="00161D9B" w:rsidP="00161D9B">
      <w:pPr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161D9B">
        <w:rPr>
          <w:rFonts w:ascii="Arial" w:hAnsi="Arial" w:cs="Arial"/>
          <w:b/>
          <w:sz w:val="28"/>
          <w:szCs w:val="28"/>
          <w:lang w:eastAsia="cs-CZ"/>
        </w:rPr>
        <w:t>SKAUTSKÉ STŘEDISKO FÉNIX BLANSKO</w:t>
      </w:r>
    </w:p>
    <w:p w14:paraId="0E82A005" w14:textId="55140D5E" w:rsidR="00D567B7" w:rsidRPr="00161D9B" w:rsidRDefault="00D567B7" w:rsidP="00161D9B">
      <w:pPr>
        <w:spacing w:after="0"/>
        <w:jc w:val="both"/>
        <w:rPr>
          <w:rFonts w:ascii="Arial" w:hAnsi="Arial" w:cs="Arial"/>
          <w:sz w:val="28"/>
          <w:szCs w:val="28"/>
          <w:lang w:eastAsia="cs-CZ"/>
        </w:rPr>
      </w:pPr>
      <w:r w:rsidRPr="00161D9B">
        <w:rPr>
          <w:rFonts w:ascii="Arial" w:hAnsi="Arial" w:cs="Arial"/>
          <w:sz w:val="28"/>
          <w:szCs w:val="28"/>
          <w:lang w:eastAsia="cs-CZ"/>
        </w:rPr>
        <w:t xml:space="preserve">Skautské středisko Fénix Blansko nabízí pro děti z Ukrajiny skautské družinové schůzky </w:t>
      </w:r>
      <w:r w:rsidR="0033411C" w:rsidRPr="00161D9B">
        <w:rPr>
          <w:rFonts w:ascii="Arial" w:hAnsi="Arial" w:cs="Arial"/>
          <w:sz w:val="28"/>
          <w:szCs w:val="28"/>
          <w:lang w:eastAsia="cs-CZ"/>
        </w:rPr>
        <w:t xml:space="preserve">pro 10 kluků, </w:t>
      </w:r>
      <w:r w:rsidRPr="00161D9B">
        <w:rPr>
          <w:rFonts w:ascii="Arial" w:hAnsi="Arial" w:cs="Arial"/>
          <w:sz w:val="28"/>
          <w:szCs w:val="28"/>
          <w:lang w:eastAsia="cs-CZ"/>
        </w:rPr>
        <w:t xml:space="preserve">věk 9-11 let (věk se dá </w:t>
      </w:r>
      <w:r w:rsidR="0033411C" w:rsidRPr="00161D9B">
        <w:rPr>
          <w:rFonts w:ascii="Arial" w:hAnsi="Arial" w:cs="Arial"/>
          <w:sz w:val="28"/>
          <w:szCs w:val="28"/>
          <w:lang w:eastAsia="cs-CZ"/>
        </w:rPr>
        <w:t xml:space="preserve">upravit </w:t>
      </w:r>
      <w:r w:rsidR="00161D9B">
        <w:rPr>
          <w:rFonts w:ascii="Arial" w:hAnsi="Arial" w:cs="Arial"/>
          <w:sz w:val="28"/>
          <w:szCs w:val="28"/>
          <w:lang w:eastAsia="cs-CZ"/>
        </w:rPr>
        <w:t xml:space="preserve">                              </w:t>
      </w:r>
      <w:r w:rsidR="0033411C" w:rsidRPr="00161D9B">
        <w:rPr>
          <w:rFonts w:ascii="Arial" w:hAnsi="Arial" w:cs="Arial"/>
          <w:sz w:val="28"/>
          <w:szCs w:val="28"/>
          <w:lang w:eastAsia="cs-CZ"/>
        </w:rPr>
        <w:t xml:space="preserve">dle poptávky, vždy ale, </w:t>
      </w:r>
      <w:r w:rsidRPr="00161D9B">
        <w:rPr>
          <w:rFonts w:ascii="Arial" w:hAnsi="Arial" w:cs="Arial"/>
          <w:sz w:val="28"/>
          <w:szCs w:val="28"/>
          <w:lang w:eastAsia="cs-CZ"/>
        </w:rPr>
        <w:t>aby bylo rozmezí ideálně 2-</w:t>
      </w:r>
      <w:bookmarkStart w:id="0" w:name="_GoBack"/>
      <w:bookmarkEnd w:id="0"/>
      <w:r w:rsidR="0033411C" w:rsidRPr="00161D9B">
        <w:rPr>
          <w:rFonts w:ascii="Arial" w:hAnsi="Arial" w:cs="Arial"/>
          <w:sz w:val="28"/>
          <w:szCs w:val="28"/>
          <w:lang w:eastAsia="cs-CZ"/>
        </w:rPr>
        <w:t xml:space="preserve"> </w:t>
      </w:r>
      <w:r w:rsidRPr="00161D9B">
        <w:rPr>
          <w:rFonts w:ascii="Arial" w:hAnsi="Arial" w:cs="Arial"/>
          <w:sz w:val="28"/>
          <w:szCs w:val="28"/>
          <w:lang w:eastAsia="cs-CZ"/>
        </w:rPr>
        <w:t>3 roky). S sebou věci a horší oblečení na ven, boty na běhání, pití do PET lahve a malou svačinu.</w:t>
      </w:r>
    </w:p>
    <w:p w14:paraId="4441AB7E" w14:textId="77777777" w:rsidR="00D567B7" w:rsidRPr="00161D9B" w:rsidRDefault="00D567B7" w:rsidP="00161D9B">
      <w:pPr>
        <w:spacing w:after="0"/>
        <w:jc w:val="both"/>
        <w:rPr>
          <w:rFonts w:ascii="Arial" w:hAnsi="Arial" w:cs="Arial"/>
          <w:sz w:val="28"/>
          <w:szCs w:val="28"/>
          <w:lang w:eastAsia="cs-CZ"/>
        </w:rPr>
      </w:pPr>
      <w:r w:rsidRPr="00161D9B">
        <w:rPr>
          <w:rFonts w:ascii="Arial" w:hAnsi="Arial" w:cs="Arial"/>
          <w:sz w:val="28"/>
          <w:szCs w:val="28"/>
          <w:lang w:eastAsia="cs-CZ"/>
        </w:rPr>
        <w:t xml:space="preserve">Termín schůzky je každý čtvrtek od 16.00 do 17.30 hod. </w:t>
      </w:r>
    </w:p>
    <w:p w14:paraId="265CEC26" w14:textId="184DC798" w:rsidR="00D567B7" w:rsidRPr="00161D9B" w:rsidRDefault="00D567B7" w:rsidP="00161D9B">
      <w:pPr>
        <w:spacing w:after="0"/>
        <w:jc w:val="both"/>
        <w:rPr>
          <w:rFonts w:ascii="Arial" w:hAnsi="Arial" w:cs="Arial"/>
          <w:sz w:val="28"/>
          <w:szCs w:val="28"/>
          <w:lang w:eastAsia="cs-CZ"/>
        </w:rPr>
      </w:pPr>
      <w:r w:rsidRPr="00161D9B">
        <w:rPr>
          <w:rFonts w:ascii="Arial" w:hAnsi="Arial" w:cs="Arial"/>
          <w:sz w:val="28"/>
          <w:szCs w:val="28"/>
          <w:lang w:eastAsia="cs-CZ"/>
        </w:rPr>
        <w:t xml:space="preserve">Družinové schůzky budou na klubovně </w:t>
      </w:r>
      <w:proofErr w:type="spellStart"/>
      <w:r w:rsidRPr="00161D9B">
        <w:rPr>
          <w:rFonts w:ascii="Arial" w:hAnsi="Arial" w:cs="Arial"/>
          <w:sz w:val="28"/>
          <w:szCs w:val="28"/>
          <w:lang w:eastAsia="cs-CZ"/>
        </w:rPr>
        <w:t>Palava</w:t>
      </w:r>
      <w:proofErr w:type="spellEnd"/>
      <w:r w:rsidRPr="00161D9B">
        <w:rPr>
          <w:rFonts w:ascii="Arial" w:hAnsi="Arial" w:cs="Arial"/>
          <w:sz w:val="28"/>
          <w:szCs w:val="28"/>
          <w:lang w:eastAsia="cs-CZ"/>
        </w:rPr>
        <w:t xml:space="preserve">, to je budova nad dětským hřištěm v rekreačním areálu </w:t>
      </w:r>
      <w:proofErr w:type="spellStart"/>
      <w:r w:rsidRPr="00161D9B">
        <w:rPr>
          <w:rFonts w:ascii="Arial" w:hAnsi="Arial" w:cs="Arial"/>
          <w:sz w:val="28"/>
          <w:szCs w:val="28"/>
          <w:lang w:eastAsia="cs-CZ"/>
        </w:rPr>
        <w:t>Palava</w:t>
      </w:r>
      <w:proofErr w:type="spellEnd"/>
      <w:r w:rsidRPr="00161D9B">
        <w:rPr>
          <w:rFonts w:ascii="Arial" w:hAnsi="Arial" w:cs="Arial"/>
          <w:sz w:val="28"/>
          <w:szCs w:val="28"/>
          <w:lang w:eastAsia="cs-CZ"/>
        </w:rPr>
        <w:t xml:space="preserve"> v Blansku. </w:t>
      </w:r>
    </w:p>
    <w:p w14:paraId="55DC2C72" w14:textId="1D9C20B7" w:rsidR="00D567B7" w:rsidRPr="00161D9B" w:rsidRDefault="00D567B7" w:rsidP="00161D9B">
      <w:pPr>
        <w:spacing w:after="0"/>
        <w:jc w:val="both"/>
        <w:rPr>
          <w:rFonts w:ascii="Arial" w:hAnsi="Arial" w:cs="Arial"/>
          <w:sz w:val="28"/>
          <w:szCs w:val="28"/>
          <w:lang w:eastAsia="cs-CZ"/>
        </w:rPr>
      </w:pPr>
      <w:r w:rsidRPr="00161D9B">
        <w:rPr>
          <w:rFonts w:ascii="Arial" w:hAnsi="Arial" w:cs="Arial"/>
          <w:sz w:val="28"/>
          <w:szCs w:val="28"/>
          <w:lang w:eastAsia="cs-CZ"/>
        </w:rPr>
        <w:t xml:space="preserve">Program může být zahájen již ve čtvrtek 31.3 a bude probíhat každý týden až do konce školního roku, tedy do  </w:t>
      </w:r>
      <w:proofErr w:type="gramStart"/>
      <w:r w:rsidRPr="00161D9B">
        <w:rPr>
          <w:rFonts w:ascii="Arial" w:hAnsi="Arial" w:cs="Arial"/>
          <w:sz w:val="28"/>
          <w:szCs w:val="28"/>
          <w:lang w:eastAsia="cs-CZ"/>
        </w:rPr>
        <w:t>30.6.2022</w:t>
      </w:r>
      <w:proofErr w:type="gramEnd"/>
      <w:r w:rsidRPr="00161D9B">
        <w:rPr>
          <w:rFonts w:ascii="Arial" w:hAnsi="Arial" w:cs="Arial"/>
          <w:sz w:val="28"/>
          <w:szCs w:val="28"/>
          <w:lang w:eastAsia="cs-CZ"/>
        </w:rPr>
        <w:t xml:space="preserve">. Během prázdnin družinové schůzky neprobíhají. Nové schůzky pak budou až od září </w:t>
      </w:r>
      <w:proofErr w:type="gramStart"/>
      <w:r w:rsidRPr="00161D9B">
        <w:rPr>
          <w:rFonts w:ascii="Arial" w:hAnsi="Arial" w:cs="Arial"/>
          <w:sz w:val="28"/>
          <w:szCs w:val="28"/>
          <w:lang w:eastAsia="cs-CZ"/>
        </w:rPr>
        <w:t xml:space="preserve">2022, </w:t>
      </w:r>
      <w:r w:rsidR="00161D9B">
        <w:rPr>
          <w:rFonts w:ascii="Arial" w:hAnsi="Arial" w:cs="Arial"/>
          <w:sz w:val="28"/>
          <w:szCs w:val="28"/>
          <w:lang w:eastAsia="cs-CZ"/>
        </w:rPr>
        <w:t xml:space="preserve">                            </w:t>
      </w:r>
      <w:r w:rsidRPr="00161D9B">
        <w:rPr>
          <w:rFonts w:ascii="Arial" w:hAnsi="Arial" w:cs="Arial"/>
          <w:sz w:val="28"/>
          <w:szCs w:val="28"/>
          <w:lang w:eastAsia="cs-CZ"/>
        </w:rPr>
        <w:t>dle</w:t>
      </w:r>
      <w:proofErr w:type="gramEnd"/>
      <w:r w:rsidRPr="00161D9B">
        <w:rPr>
          <w:rFonts w:ascii="Arial" w:hAnsi="Arial" w:cs="Arial"/>
          <w:sz w:val="28"/>
          <w:szCs w:val="28"/>
          <w:lang w:eastAsia="cs-CZ"/>
        </w:rPr>
        <w:t xml:space="preserve"> konkrétní situace.</w:t>
      </w:r>
    </w:p>
    <w:p w14:paraId="69996980" w14:textId="77777777" w:rsidR="008667FC" w:rsidRPr="00161D9B" w:rsidRDefault="008667FC" w:rsidP="00161D9B">
      <w:pPr>
        <w:spacing w:after="0"/>
        <w:jc w:val="both"/>
        <w:rPr>
          <w:rFonts w:ascii="Arial" w:hAnsi="Arial" w:cs="Arial"/>
          <w:sz w:val="28"/>
          <w:szCs w:val="28"/>
          <w:lang w:eastAsia="cs-CZ"/>
        </w:rPr>
      </w:pPr>
      <w:r w:rsidRPr="00161D9B">
        <w:rPr>
          <w:rFonts w:ascii="Arial" w:hAnsi="Arial" w:cs="Arial"/>
          <w:sz w:val="28"/>
          <w:szCs w:val="28"/>
          <w:lang w:eastAsia="cs-CZ"/>
        </w:rPr>
        <w:t>Jan Pořízek – Bobr</w:t>
      </w:r>
    </w:p>
    <w:p w14:paraId="3D713FB2" w14:textId="77777777" w:rsidR="008667FC" w:rsidRPr="00161D9B" w:rsidRDefault="0033411C" w:rsidP="00161D9B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8"/>
          <w:szCs w:val="28"/>
          <w:lang w:eastAsia="cs-CZ"/>
        </w:rPr>
      </w:pPr>
      <w:r w:rsidRPr="00161D9B">
        <w:rPr>
          <w:rFonts w:ascii="Arial" w:hAnsi="Arial" w:cs="Arial"/>
          <w:sz w:val="28"/>
          <w:szCs w:val="28"/>
          <w:lang w:eastAsia="cs-CZ"/>
        </w:rPr>
        <w:t>z</w:t>
      </w:r>
      <w:r w:rsidR="008667FC" w:rsidRPr="00161D9B">
        <w:rPr>
          <w:rFonts w:ascii="Arial" w:hAnsi="Arial" w:cs="Arial"/>
          <w:sz w:val="28"/>
          <w:szCs w:val="28"/>
          <w:lang w:eastAsia="cs-CZ"/>
        </w:rPr>
        <w:t>a</w:t>
      </w:r>
      <w:r w:rsidR="008C5BE0" w:rsidRPr="00161D9B">
        <w:rPr>
          <w:rFonts w:ascii="Arial" w:hAnsi="Arial" w:cs="Arial"/>
          <w:sz w:val="28"/>
          <w:szCs w:val="28"/>
          <w:lang w:eastAsia="cs-CZ"/>
        </w:rPr>
        <w:t xml:space="preserve"> Ondřeje Švába – </w:t>
      </w:r>
      <w:proofErr w:type="spellStart"/>
      <w:r w:rsidR="008C5BE0" w:rsidRPr="00161D9B">
        <w:rPr>
          <w:rFonts w:ascii="Arial" w:hAnsi="Arial" w:cs="Arial"/>
          <w:sz w:val="28"/>
          <w:szCs w:val="28"/>
          <w:lang w:eastAsia="cs-CZ"/>
        </w:rPr>
        <w:t>Švejbiho</w:t>
      </w:r>
      <w:proofErr w:type="spellEnd"/>
      <w:r w:rsidR="008C5BE0" w:rsidRPr="00161D9B">
        <w:rPr>
          <w:rFonts w:ascii="Arial" w:hAnsi="Arial" w:cs="Arial"/>
          <w:sz w:val="28"/>
          <w:szCs w:val="28"/>
          <w:lang w:eastAsia="cs-CZ"/>
        </w:rPr>
        <w:t>, vůdce skautského střediska Fénix Blansko</w:t>
      </w:r>
      <w:r w:rsidR="008667FC" w:rsidRPr="00161D9B">
        <w:rPr>
          <w:rFonts w:ascii="Arial" w:hAnsi="Arial" w:cs="Arial"/>
          <w:sz w:val="28"/>
          <w:szCs w:val="28"/>
          <w:lang w:eastAsia="cs-CZ"/>
        </w:rPr>
        <w:t xml:space="preserve"> </w:t>
      </w:r>
    </w:p>
    <w:p w14:paraId="3CA57498" w14:textId="4F7175B0" w:rsidR="00BC12BE" w:rsidRPr="00161D9B" w:rsidRDefault="00BC12BE" w:rsidP="00161D9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60E962A" w14:textId="4872002A" w:rsidR="00962FC0" w:rsidRPr="00161D9B" w:rsidRDefault="00962FC0" w:rsidP="00161D9B">
      <w:pPr>
        <w:spacing w:after="0"/>
        <w:jc w:val="both"/>
        <w:rPr>
          <w:rFonts w:ascii="Arial" w:hAnsi="Arial" w:cs="Arial"/>
          <w:sz w:val="28"/>
          <w:szCs w:val="28"/>
          <w:lang w:val="uk-UA" w:eastAsia="cs-CZ"/>
        </w:rPr>
      </w:pPr>
      <w:r w:rsidRPr="00161D9B">
        <w:rPr>
          <w:rFonts w:ascii="Arial" w:hAnsi="Arial" w:cs="Arial"/>
          <w:sz w:val="28"/>
          <w:szCs w:val="28"/>
          <w:lang w:val="uk-UA" w:eastAsia="cs-CZ"/>
        </w:rPr>
        <w:t xml:space="preserve">Скаутський центр Фенікс Бланско пропонує для дітей з України збори скаутських груп для 10 хлопців віком 9-11 років (вік можна скоригувати за бажанням, але завжди так, щоб діапазон був 2-3 роки). З собою речі та гірший одяг </w:t>
      </w:r>
      <w:r w:rsidR="002F2DD4" w:rsidRPr="00161D9B">
        <w:rPr>
          <w:rFonts w:ascii="Arial" w:hAnsi="Arial" w:cs="Arial"/>
          <w:sz w:val="28"/>
          <w:szCs w:val="28"/>
          <w:lang w:val="uk-UA" w:eastAsia="cs-CZ"/>
        </w:rPr>
        <w:t>для</w:t>
      </w:r>
      <w:r w:rsidRPr="00161D9B">
        <w:rPr>
          <w:rFonts w:ascii="Arial" w:hAnsi="Arial" w:cs="Arial"/>
          <w:sz w:val="28"/>
          <w:szCs w:val="28"/>
          <w:lang w:val="uk-UA" w:eastAsia="cs-CZ"/>
        </w:rPr>
        <w:t xml:space="preserve"> вулиц</w:t>
      </w:r>
      <w:r w:rsidR="002F2DD4" w:rsidRPr="00161D9B">
        <w:rPr>
          <w:rFonts w:ascii="Arial" w:hAnsi="Arial" w:cs="Arial"/>
          <w:sz w:val="28"/>
          <w:szCs w:val="28"/>
          <w:lang w:val="uk-UA" w:eastAsia="cs-CZ"/>
        </w:rPr>
        <w:t>і</w:t>
      </w:r>
      <w:r w:rsidRPr="00161D9B">
        <w:rPr>
          <w:rFonts w:ascii="Arial" w:hAnsi="Arial" w:cs="Arial"/>
          <w:sz w:val="28"/>
          <w:szCs w:val="28"/>
          <w:lang w:val="uk-UA" w:eastAsia="cs-CZ"/>
        </w:rPr>
        <w:t xml:space="preserve">, кросівки, </w:t>
      </w:r>
      <w:r w:rsidR="002F2DD4" w:rsidRPr="00161D9B">
        <w:rPr>
          <w:rFonts w:ascii="Arial" w:hAnsi="Arial" w:cs="Arial"/>
          <w:sz w:val="28"/>
          <w:szCs w:val="28"/>
          <w:lang w:val="uk-UA" w:eastAsia="cs-CZ"/>
        </w:rPr>
        <w:t>вода</w:t>
      </w:r>
      <w:r w:rsidRPr="00161D9B">
        <w:rPr>
          <w:rFonts w:ascii="Arial" w:hAnsi="Arial" w:cs="Arial"/>
          <w:sz w:val="28"/>
          <w:szCs w:val="28"/>
          <w:lang w:val="uk-UA" w:eastAsia="cs-CZ"/>
        </w:rPr>
        <w:t xml:space="preserve"> в </w:t>
      </w:r>
      <w:r w:rsidR="00AC46CD" w:rsidRPr="00161D9B">
        <w:rPr>
          <w:rFonts w:ascii="Arial" w:hAnsi="Arial" w:cs="Arial"/>
          <w:sz w:val="28"/>
          <w:szCs w:val="28"/>
          <w:lang w:eastAsia="cs-CZ"/>
        </w:rPr>
        <w:t>PET</w:t>
      </w:r>
      <w:r w:rsidRPr="00161D9B">
        <w:rPr>
          <w:rFonts w:ascii="Arial" w:hAnsi="Arial" w:cs="Arial"/>
          <w:sz w:val="28"/>
          <w:szCs w:val="28"/>
          <w:lang w:val="uk-UA" w:eastAsia="cs-CZ"/>
        </w:rPr>
        <w:t>-пляшці та невеликий перекус.</w:t>
      </w:r>
    </w:p>
    <w:p w14:paraId="78A386EC" w14:textId="77777777" w:rsidR="00962FC0" w:rsidRPr="00161D9B" w:rsidRDefault="00962FC0" w:rsidP="00161D9B">
      <w:pPr>
        <w:spacing w:after="0"/>
        <w:jc w:val="both"/>
        <w:rPr>
          <w:rFonts w:ascii="Arial" w:hAnsi="Arial" w:cs="Arial"/>
          <w:sz w:val="28"/>
          <w:szCs w:val="28"/>
          <w:lang w:val="uk-UA" w:eastAsia="cs-CZ"/>
        </w:rPr>
      </w:pPr>
      <w:r w:rsidRPr="00161D9B">
        <w:rPr>
          <w:rFonts w:ascii="Arial" w:hAnsi="Arial" w:cs="Arial"/>
          <w:sz w:val="28"/>
          <w:szCs w:val="28"/>
          <w:lang w:val="uk-UA" w:eastAsia="cs-CZ"/>
        </w:rPr>
        <w:t>Дата зустрічі – щочетверга з 16.00 до 17.30.</w:t>
      </w:r>
    </w:p>
    <w:p w14:paraId="347BF862" w14:textId="7AEEC790" w:rsidR="00962FC0" w:rsidRPr="00161D9B" w:rsidRDefault="00962FC0" w:rsidP="00161D9B">
      <w:pPr>
        <w:spacing w:after="0"/>
        <w:jc w:val="both"/>
        <w:rPr>
          <w:rFonts w:ascii="Arial" w:hAnsi="Arial" w:cs="Arial"/>
          <w:sz w:val="28"/>
          <w:szCs w:val="28"/>
          <w:lang w:val="uk-UA" w:eastAsia="cs-CZ"/>
        </w:rPr>
      </w:pPr>
      <w:r w:rsidRPr="00161D9B">
        <w:rPr>
          <w:rFonts w:ascii="Arial" w:hAnsi="Arial" w:cs="Arial"/>
          <w:sz w:val="28"/>
          <w:szCs w:val="28"/>
          <w:lang w:val="uk-UA" w:eastAsia="cs-CZ"/>
        </w:rPr>
        <w:t xml:space="preserve">Групові зустрічі відбуватимуться у Palava Clubhouse, будівлі над дитячим майданчиком у зоні відпочинку </w:t>
      </w:r>
      <w:r w:rsidR="002F2DD4" w:rsidRPr="00161D9B">
        <w:rPr>
          <w:rFonts w:ascii="Arial" w:hAnsi="Arial" w:cs="Arial"/>
          <w:sz w:val="28"/>
          <w:szCs w:val="28"/>
          <w:lang w:val="uk-UA" w:eastAsia="cs-CZ"/>
        </w:rPr>
        <w:t>Палава (</w:t>
      </w:r>
      <w:r w:rsidRPr="00161D9B">
        <w:rPr>
          <w:rFonts w:ascii="Arial" w:hAnsi="Arial" w:cs="Arial"/>
          <w:sz w:val="28"/>
          <w:szCs w:val="28"/>
          <w:lang w:val="uk-UA" w:eastAsia="cs-CZ"/>
        </w:rPr>
        <w:t>Palava</w:t>
      </w:r>
      <w:r w:rsidR="002F2DD4" w:rsidRPr="00161D9B">
        <w:rPr>
          <w:rFonts w:ascii="Arial" w:hAnsi="Arial" w:cs="Arial"/>
          <w:sz w:val="28"/>
          <w:szCs w:val="28"/>
          <w:lang w:val="uk-UA" w:eastAsia="cs-CZ"/>
        </w:rPr>
        <w:t>)</w:t>
      </w:r>
      <w:r w:rsidRPr="00161D9B">
        <w:rPr>
          <w:rFonts w:ascii="Arial" w:hAnsi="Arial" w:cs="Arial"/>
          <w:sz w:val="28"/>
          <w:szCs w:val="28"/>
          <w:lang w:val="uk-UA" w:eastAsia="cs-CZ"/>
        </w:rPr>
        <w:t xml:space="preserve"> </w:t>
      </w:r>
      <w:r w:rsidR="002F2DD4" w:rsidRPr="00161D9B">
        <w:rPr>
          <w:rFonts w:ascii="Arial" w:hAnsi="Arial" w:cs="Arial"/>
          <w:sz w:val="28"/>
          <w:szCs w:val="28"/>
          <w:lang w:val="uk-UA" w:eastAsia="cs-CZ"/>
        </w:rPr>
        <w:t>в</w:t>
      </w:r>
      <w:r w:rsidRPr="00161D9B">
        <w:rPr>
          <w:rFonts w:ascii="Arial" w:hAnsi="Arial" w:cs="Arial"/>
          <w:sz w:val="28"/>
          <w:szCs w:val="28"/>
          <w:lang w:val="uk-UA" w:eastAsia="cs-CZ"/>
        </w:rPr>
        <w:t xml:space="preserve"> Бланско. </w:t>
      </w:r>
    </w:p>
    <w:p w14:paraId="12F489C4" w14:textId="666435EF" w:rsidR="00962FC0" w:rsidRPr="00161D9B" w:rsidRDefault="002F2DD4" w:rsidP="00161D9B">
      <w:pPr>
        <w:spacing w:after="0"/>
        <w:jc w:val="both"/>
        <w:rPr>
          <w:rFonts w:ascii="Arial" w:hAnsi="Arial" w:cs="Arial"/>
          <w:sz w:val="28"/>
          <w:szCs w:val="28"/>
          <w:lang w:eastAsia="cs-CZ"/>
        </w:rPr>
      </w:pPr>
      <w:r w:rsidRPr="00161D9B">
        <w:rPr>
          <w:rFonts w:ascii="Arial" w:hAnsi="Arial" w:cs="Arial"/>
          <w:sz w:val="28"/>
          <w:szCs w:val="28"/>
          <w:lang w:val="uk-UA" w:eastAsia="cs-CZ"/>
        </w:rPr>
        <w:t>Перша зустріч</w:t>
      </w:r>
      <w:r w:rsidR="00962FC0" w:rsidRPr="00161D9B">
        <w:rPr>
          <w:rFonts w:ascii="Arial" w:hAnsi="Arial" w:cs="Arial"/>
          <w:sz w:val="28"/>
          <w:szCs w:val="28"/>
          <w:lang w:val="uk-UA" w:eastAsia="cs-CZ"/>
        </w:rPr>
        <w:t xml:space="preserve"> може </w:t>
      </w:r>
      <w:r w:rsidRPr="00161D9B">
        <w:rPr>
          <w:rFonts w:ascii="Arial" w:hAnsi="Arial" w:cs="Arial"/>
          <w:sz w:val="28"/>
          <w:szCs w:val="28"/>
          <w:lang w:val="uk-UA" w:eastAsia="cs-CZ"/>
        </w:rPr>
        <w:t>пройти</w:t>
      </w:r>
      <w:r w:rsidR="00962FC0" w:rsidRPr="00161D9B">
        <w:rPr>
          <w:rFonts w:ascii="Arial" w:hAnsi="Arial" w:cs="Arial"/>
          <w:sz w:val="28"/>
          <w:szCs w:val="28"/>
          <w:lang w:val="uk-UA" w:eastAsia="cs-CZ"/>
        </w:rPr>
        <w:t xml:space="preserve"> в четвер 31.03 і </w:t>
      </w:r>
      <w:r w:rsidRPr="00161D9B">
        <w:rPr>
          <w:rFonts w:ascii="Arial" w:hAnsi="Arial" w:cs="Arial"/>
          <w:sz w:val="28"/>
          <w:szCs w:val="28"/>
          <w:lang w:val="uk-UA" w:eastAsia="cs-CZ"/>
        </w:rPr>
        <w:t xml:space="preserve">відбуватися </w:t>
      </w:r>
      <w:r w:rsidR="00962FC0" w:rsidRPr="00161D9B">
        <w:rPr>
          <w:rFonts w:ascii="Arial" w:hAnsi="Arial" w:cs="Arial"/>
          <w:sz w:val="28"/>
          <w:szCs w:val="28"/>
          <w:lang w:val="uk-UA" w:eastAsia="cs-CZ"/>
        </w:rPr>
        <w:t xml:space="preserve">щотижня до кінця навчального року, тобто до 30.06.2022. Під час канікул групові збори не проводяться. Нові зустрічі відбудуться </w:t>
      </w:r>
      <w:r w:rsidRPr="00161D9B">
        <w:rPr>
          <w:rFonts w:ascii="Arial" w:hAnsi="Arial" w:cs="Arial"/>
          <w:sz w:val="28"/>
          <w:szCs w:val="28"/>
          <w:lang w:val="uk-UA" w:eastAsia="cs-CZ"/>
        </w:rPr>
        <w:t>у</w:t>
      </w:r>
      <w:r w:rsidR="00962FC0" w:rsidRPr="00161D9B">
        <w:rPr>
          <w:rFonts w:ascii="Arial" w:hAnsi="Arial" w:cs="Arial"/>
          <w:sz w:val="28"/>
          <w:szCs w:val="28"/>
          <w:lang w:val="uk-UA" w:eastAsia="cs-CZ"/>
        </w:rPr>
        <w:t xml:space="preserve"> вересн</w:t>
      </w:r>
      <w:r w:rsidRPr="00161D9B">
        <w:rPr>
          <w:rFonts w:ascii="Arial" w:hAnsi="Arial" w:cs="Arial"/>
          <w:sz w:val="28"/>
          <w:szCs w:val="28"/>
          <w:lang w:val="uk-UA" w:eastAsia="cs-CZ"/>
        </w:rPr>
        <w:t>і</w:t>
      </w:r>
      <w:r w:rsidR="00962FC0" w:rsidRPr="00161D9B">
        <w:rPr>
          <w:rFonts w:ascii="Arial" w:hAnsi="Arial" w:cs="Arial"/>
          <w:sz w:val="28"/>
          <w:szCs w:val="28"/>
          <w:lang w:val="uk-UA" w:eastAsia="cs-CZ"/>
        </w:rPr>
        <w:t xml:space="preserve"> 2022 року, залежно від конкретної ситуації.</w:t>
      </w:r>
    </w:p>
    <w:p w14:paraId="4EBCAFC3" w14:textId="2D75FAF3" w:rsidR="00962FC0" w:rsidRPr="00161D9B" w:rsidRDefault="00962FC0" w:rsidP="00161D9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229100D" w14:textId="77FAFBCF" w:rsidR="002F2DD4" w:rsidRDefault="002F2DD4" w:rsidP="00161D9B">
      <w:pPr>
        <w:spacing w:after="0"/>
        <w:jc w:val="both"/>
        <w:rPr>
          <w:rFonts w:ascii="Arial" w:hAnsi="Arial" w:cs="Arial"/>
          <w:sz w:val="28"/>
          <w:szCs w:val="28"/>
          <w:lang w:val="uk-UA"/>
        </w:rPr>
      </w:pPr>
      <w:r w:rsidRPr="00161D9B">
        <w:rPr>
          <w:rFonts w:ascii="Arial" w:hAnsi="Arial" w:cs="Arial"/>
          <w:sz w:val="28"/>
          <w:szCs w:val="28"/>
          <w:lang w:val="uk-UA"/>
        </w:rPr>
        <w:t xml:space="preserve">Ян Поржізек – Бобр </w:t>
      </w:r>
      <w:r w:rsidR="00B9556B" w:rsidRPr="00161D9B">
        <w:rPr>
          <w:rFonts w:ascii="Arial" w:hAnsi="Arial" w:cs="Arial"/>
          <w:sz w:val="28"/>
          <w:szCs w:val="28"/>
          <w:lang w:val="uk-UA"/>
        </w:rPr>
        <w:t>за Ондржеє Шваба – Швейбіго, ведучого скаутського центру Фенікс Бланско</w:t>
      </w:r>
    </w:p>
    <w:p w14:paraId="729B312D" w14:textId="46BA8AA7" w:rsidR="00161D9B" w:rsidRDefault="00161D9B" w:rsidP="00161D9B">
      <w:pPr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7D65F385" w14:textId="121FF9AB" w:rsidR="00161D9B" w:rsidRPr="00161D9B" w:rsidRDefault="00161D9B" w:rsidP="00161D9B">
      <w:pPr>
        <w:spacing w:after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noProof/>
          <w:lang w:eastAsia="cs-CZ"/>
        </w:rPr>
        <w:drawing>
          <wp:inline distT="0" distB="0" distL="0" distR="0" wp14:anchorId="6FB9C1B3" wp14:editId="1B8EC213">
            <wp:extent cx="1710690" cy="1140022"/>
            <wp:effectExtent l="0" t="0" r="3810" b="3175"/>
            <wp:docPr id="1" name="obrázek 1" descr="https://upload.wikimedia.org/wikipedia/commons/thumb/2/22/Flag_of_Ukrainian_People%27s_Republic_%28non-official%2C_1917%29.svg/1920px-Flag_of_Ukrainian_People%27s_Republic_%28non-official%2C_1917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2/Flag_of_Ukrainian_People%27s_Republic_%28non-official%2C_1917%29.svg/1920px-Flag_of_Ukrainian_People%27s_Republic_%28non-official%2C_1917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21616" cy="114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D9B" w:rsidRPr="00161D9B" w:rsidSect="00161D9B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B7"/>
    <w:rsid w:val="00161D9B"/>
    <w:rsid w:val="002F13D9"/>
    <w:rsid w:val="002F2DD4"/>
    <w:rsid w:val="0033411C"/>
    <w:rsid w:val="005B527D"/>
    <w:rsid w:val="008667FC"/>
    <w:rsid w:val="00880EB8"/>
    <w:rsid w:val="008C5BE0"/>
    <w:rsid w:val="00962FC0"/>
    <w:rsid w:val="00A23CC4"/>
    <w:rsid w:val="00AC46CD"/>
    <w:rsid w:val="00B9556B"/>
    <w:rsid w:val="00BC12BE"/>
    <w:rsid w:val="00D567B7"/>
    <w:rsid w:val="00F2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0F8CD7FB"/>
  <w15:docId w15:val="{9070C14E-7933-4DB3-8484-35A07C9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2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67B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2FC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6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Ševčíková Petra</cp:lastModifiedBy>
  <cp:revision>4</cp:revision>
  <dcterms:created xsi:type="dcterms:W3CDTF">2022-04-04T06:35:00Z</dcterms:created>
  <dcterms:modified xsi:type="dcterms:W3CDTF">2022-04-13T12:09:00Z</dcterms:modified>
</cp:coreProperties>
</file>