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Bambiriádu v Blansku nahradí BambiFEST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object w:dxaOrig="1616" w:dyaOrig="1992">
          <v:rect xmlns:o="urn:schemas-microsoft-com:office:office" xmlns:v="urn:schemas-microsoft-com:vml" id="rectole0000000000" style="width:80.800000pt;height:9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Termín: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22. – 23. kv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ětna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Místo: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Blanenský zámecký park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Otevírací doba: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Pá: 9.00 - 17.00,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řibližně od 17.30 bude následovat hudební minifestival (FEST)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So: 9.00 – 16.00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Téma: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„Na startovní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čáře“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řehlídka volnočasových aktivit zaplnila už dvakrát blanenský zámecký park. Celostátní akce s názvem Bambiriáda probíhala každý rok v několika městech Česka. Letos ale na celostátní úrovni končí, proto ji v Blansku nahradí nová akce - BambiFEST.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Česká rada dětí a mládeže, která Bambirádu šestnáct let pořádala, od roku 2015 projekt přerušila. “ČRDM sledovala projekt Bambiriáda mnoho let v celé ČR. Z toho vyplynulo, že projekt za roky významně degradoval a nedokáže tak plnit svoji funkci plnohodnotně. To se ovšem nemusí týkat všech míst, kde akce probíhala. Jak jsme byli obeznámeni, Blansko a snad další tři města patřily mezi nejlepší v tomto projektu. Bohužel i přesto rada projekt pozastavila a neumožnila užívat značku Bambiriáda dále,” vysvětlil místní koordinátor akce Miroslav Martinek. Aby ale prezentace volnočasových aktivit z Blanska nezmizela, rozhodli se organizátoři ze skautského střediska Světla založit v Blansku vlastní akci se jménem BambiFEST, který se bude konat 22. - 23. května. “Ideou, termínem a částečně i názvem naváže akce na Bambiriádu. Koncept bude doplněn o několik vylepšení a měl by přibýt večerní festival pro starší mládež. Akce bude stále zdarma,” doplnil Martinek.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řes den tedy blanenský park opět zaplní stánky s aktivitami jednotlivých organizací pro děti a mládež, večer pak budou následovat koncerty i tradiční noční hra. Fakt, že je BambiFEST čistě regionální akcí bez dalších vazeb na celostátní projekty, mu umožňuje optimalizovat se a upravit celou akci na míru potřebám organizací v Blansku. Cílem BambiFESTU je ukázat dětem, jaké mají ve svém bydlišti možnosti zábavy, využití volného času a rozvoje. Jednotlivé aktivity si mohou navíc rovnou i vyzkoušet. Letos zájemce čeká například baseballová prezentace, interaktivní stánky, bitva v indiánském stylu nebo lekce základů juda. Letos je zatím přihlášeno třiadvacet prezentujících organizací.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Nov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večer BambiFEST představí i místní umělce a kapely. “Na Bambiriádě v posledních dvou letech vystoupilo hned několik kapel z Blanska a okolí. Letos pro ně vyčleníme speciální program a uděláme si v pátek takový malý festival,” objasnil Martinek. Na něj chtějí organizátoři nalákat hlavně středoškoláky a mládež, které do teď nemusela prezentace volnočasových aktivit oslovit. V současnosti také hledají zájemce, kteří by na BambiFESTu rádi vystoupili. „Chceme dát možnost začínajícím hudebníkům zahrát si pro větší publikum a vyzkoušet si, jaké to je hrát na nějaké akci s technickým zázemím,“ vysvětlil stage manažer Vít Pořízek. Skupiny i jednotlivci, kteří by na BambiFESTu rádi vystoupili se tak stále mohou hlásit na email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vit.porizek@bambifest.com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Logo BambiFESTu budou moci lidé z Blanska potkat na ulicích už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říve. V plánu jsou totiž malé promoakce, které mají zájemce na akci nalákat. Jejich součástí budou hry pro děti, ale také již tradiční soutěž, do které se děti mohou zapojit.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 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ňském roce navštívilo Bambiriádu téměř dva tisíce lidí a představilo se na ní osmadvacet regionálních organizací pro děti a mládež. V roce 2013 pak byla návštěvnost o dvě stě lidí nižší.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Kontakty: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D1F25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D1F25"/>
          <w:spacing w:val="0"/>
          <w:position w:val="0"/>
          <w:sz w:val="22"/>
          <w:shd w:fill="auto" w:val="clear"/>
        </w:rPr>
        <w:t xml:space="preserve">www.bambifest.com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&amp;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AD1F25"/>
            <w:spacing w:val="0"/>
            <w:position w:val="0"/>
            <w:sz w:val="22"/>
            <w:u w:val="single"/>
            <w:shd w:fill="auto" w:val="clear"/>
          </w:rPr>
          <w:t xml:space="preserve">www.facebook.com/bambifestblansko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universální kontakt: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bambifest@bambifest.com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vedení akce &amp; program: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miroslav.martinek@bambifest.com</w:t>
        </w:r>
      </w:hyperlink>
      <w:r>
        <w:rPr>
          <w:rFonts w:ascii="Arial" w:hAnsi="Arial" w:cs="Arial" w:eastAsia="Arial"/>
          <w:color w:val="AD1F25"/>
          <w:spacing w:val="0"/>
          <w:position w:val="0"/>
          <w:sz w:val="22"/>
          <w:shd w:fill="auto" w:val="clear"/>
        </w:rPr>
        <w:t xml:space="preserve">;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lubomir.rek@bambifest.com</w:t>
        </w:r>
      </w:hyperlink>
      <w:r>
        <w:rPr>
          <w:rFonts w:ascii="Arial" w:hAnsi="Arial" w:cs="Arial" w:eastAsia="Arial"/>
          <w:color w:val="AD1F25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D1F25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propagace akce: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marie.jahodova@bambifest.com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D1F25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program na podiu: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vit.porizek@bambifest.com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D1F25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téma akce, promoakce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: 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romana.oslejskova@bambifest.com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D1F25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D1F25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facebook.com/bambifestblansko" Id="docRId3" Type="http://schemas.openxmlformats.org/officeDocument/2006/relationships/hyperlink"/><Relationship TargetMode="External" Target="mailto:marie.jahodova@bambifest.com" Id="docRId7" Type="http://schemas.openxmlformats.org/officeDocument/2006/relationships/hyperlink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Mode="External" Target="mailto:vit.porizek@bambifest.com" Id="docRId2" Type="http://schemas.openxmlformats.org/officeDocument/2006/relationships/hyperlink"/><Relationship TargetMode="External" Target="mailto:bambifest@bambifest.com" Id="docRId4" Type="http://schemas.openxmlformats.org/officeDocument/2006/relationships/hyperlink"/><Relationship TargetMode="External" Target="mailto:lubomir.rek@bambifest.com" Id="docRId6" Type="http://schemas.openxmlformats.org/officeDocument/2006/relationships/hyperlink"/><Relationship TargetMode="External" Target="mailto:vit.porizek@bambifest.com" Id="docRId8" Type="http://schemas.openxmlformats.org/officeDocument/2006/relationships/hyperlink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Mode="External" Target="mailto:miroslav.martinek@bambifest.com" Id="docRId5" Type="http://schemas.openxmlformats.org/officeDocument/2006/relationships/hyperlink"/><Relationship TargetMode="External" Target="mailto:romana.oslejskova@bambifest.com" Id="docRId9" Type="http://schemas.openxmlformats.org/officeDocument/2006/relationships/hyperlink"/></Relationships>
</file>