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4E" w:rsidRDefault="00213794">
      <w:pPr>
        <w:jc w:val="center"/>
        <w:rPr>
          <w:rFonts w:ascii="Arial" w:hAnsi="Arial" w:cs="Arial"/>
          <w:b/>
        </w:rPr>
      </w:pPr>
      <w:r>
        <w:rPr>
          <w:noProof/>
          <w:lang w:eastAsia="cs-CZ"/>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5939790" cy="2157730"/>
            <wp:effectExtent l="0" t="0" r="0" b="0"/>
            <wp:wrapSquare wrapText="largest"/>
            <wp:docPr id="1"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pic:cNvPicPr>
                      <a:picLocks noChangeAspect="1" noChangeArrowheads="1"/>
                    </pic:cNvPicPr>
                  </pic:nvPicPr>
                  <pic:blipFill>
                    <a:blip r:embed="rId5"/>
                    <a:stretch>
                      <a:fillRect/>
                    </a:stretch>
                  </pic:blipFill>
                  <pic:spPr bwMode="auto">
                    <a:xfrm>
                      <a:off x="0" y="0"/>
                      <a:ext cx="5939790" cy="2157730"/>
                    </a:xfrm>
                    <a:prstGeom prst="rect">
                      <a:avLst/>
                    </a:prstGeom>
                  </pic:spPr>
                </pic:pic>
              </a:graphicData>
            </a:graphic>
          </wp:anchor>
        </w:drawing>
      </w:r>
    </w:p>
    <w:p w:rsidR="00E9334E" w:rsidRDefault="00213794">
      <w:pPr>
        <w:jc w:val="center"/>
        <w:rPr>
          <w:sz w:val="48"/>
          <w:szCs w:val="48"/>
        </w:rPr>
      </w:pPr>
      <w:r>
        <w:rPr>
          <w:rFonts w:ascii="Arial" w:hAnsi="Arial" w:cs="Arial"/>
          <w:b/>
          <w:sz w:val="48"/>
          <w:szCs w:val="48"/>
        </w:rPr>
        <w:t>Návrh projektu</w:t>
      </w:r>
      <w:r>
        <w:rPr>
          <w:rFonts w:ascii="Arial" w:hAnsi="Arial" w:cs="Arial"/>
          <w:sz w:val="48"/>
          <w:szCs w:val="48"/>
        </w:rPr>
        <w:t xml:space="preserve"> </w:t>
      </w:r>
      <w:r>
        <w:rPr>
          <w:rFonts w:ascii="Arial" w:hAnsi="Arial" w:cs="Arial"/>
          <w:b/>
          <w:sz w:val="48"/>
          <w:szCs w:val="48"/>
        </w:rPr>
        <w:t>v rámci participativního rozpočtu „Společně PRO Blansko“</w:t>
      </w:r>
    </w:p>
    <w:p w:rsidR="00E9334E" w:rsidRDefault="00E9334E">
      <w:pPr>
        <w:jc w:val="center"/>
        <w:rPr>
          <w:rFonts w:ascii="Arial" w:hAnsi="Arial" w:cs="Arial"/>
          <w:b/>
        </w:rPr>
      </w:pPr>
    </w:p>
    <w:p w:rsidR="00E9334E" w:rsidRDefault="00213794">
      <w:pPr>
        <w:rPr>
          <w:rFonts w:ascii="Arial" w:hAnsi="Arial" w:cs="Arial"/>
          <w:b/>
        </w:rPr>
      </w:pPr>
      <w:r>
        <w:rPr>
          <w:rFonts w:ascii="Arial" w:hAnsi="Arial" w:cs="Arial"/>
          <w:b/>
          <w:sz w:val="36"/>
          <w:szCs w:val="36"/>
        </w:rPr>
        <w:t>Identifikace navrhovatele</w:t>
      </w:r>
    </w:p>
    <w:p w:rsidR="00E9334E" w:rsidRDefault="00E9334E">
      <w:pPr>
        <w:rPr>
          <w:rFonts w:ascii="Arial" w:hAnsi="Arial" w:cs="Arial"/>
        </w:rPr>
      </w:pPr>
    </w:p>
    <w:p w:rsidR="00E9334E" w:rsidRDefault="00213794">
      <w:r>
        <w:rPr>
          <w:rFonts w:ascii="Arial" w:hAnsi="Arial" w:cs="Arial"/>
        </w:rPr>
        <w:t xml:space="preserve">Jméno a příjmení navrhovatele: </w:t>
      </w:r>
    </w:p>
    <w:p w:rsidR="00E9334E" w:rsidRDefault="00213794">
      <w:r>
        <w:rPr>
          <w:rFonts w:ascii="Arial" w:hAnsi="Arial" w:cs="Arial"/>
        </w:rPr>
        <w:t>………………………………………………………………………………………….……………………</w:t>
      </w:r>
    </w:p>
    <w:p w:rsidR="00E9334E" w:rsidRDefault="00213794">
      <w:r>
        <w:rPr>
          <w:rFonts w:ascii="Arial" w:hAnsi="Arial" w:cs="Arial"/>
        </w:rPr>
        <w:t xml:space="preserve">Adresa trvalého pobytu: </w:t>
      </w:r>
    </w:p>
    <w:p w:rsidR="00E9334E" w:rsidRDefault="00213794">
      <w:r>
        <w:rPr>
          <w:rFonts w:ascii="Arial" w:hAnsi="Arial" w:cs="Arial"/>
        </w:rPr>
        <w:t>………………………………………………………………………………………….……………………</w:t>
      </w:r>
    </w:p>
    <w:p w:rsidR="00E9334E" w:rsidRDefault="00213794">
      <w:r>
        <w:rPr>
          <w:rFonts w:ascii="Arial" w:hAnsi="Arial" w:cs="Arial"/>
        </w:rPr>
        <w:t xml:space="preserve">Kontaktní adresa: </w:t>
      </w:r>
      <w:r>
        <w:rPr>
          <w:rFonts w:ascii="Arial" w:hAnsi="Arial" w:cs="Arial"/>
        </w:rPr>
        <w:br/>
      </w:r>
      <w:r>
        <w:rPr>
          <w:rFonts w:ascii="Arial" w:hAnsi="Arial" w:cs="Arial"/>
          <w:i/>
          <w:iCs/>
          <w:sz w:val="20"/>
          <w:szCs w:val="20"/>
        </w:rPr>
        <w:t>(pokud se liší od adresy trvalého pobytu)</w:t>
      </w:r>
    </w:p>
    <w:p w:rsidR="00E9334E" w:rsidRDefault="00213794">
      <w:r>
        <w:rPr>
          <w:rFonts w:ascii="Arial" w:hAnsi="Arial" w:cs="Arial"/>
        </w:rPr>
        <w:t>………………………………………………………………………………………….……………………</w:t>
      </w:r>
    </w:p>
    <w:p w:rsidR="00E9334E" w:rsidRDefault="00213794">
      <w:r>
        <w:rPr>
          <w:rFonts w:ascii="Arial" w:hAnsi="Arial" w:cs="Arial"/>
        </w:rPr>
        <w:t xml:space="preserve">Kontaktní e-mail: </w:t>
      </w:r>
    </w:p>
    <w:p w:rsidR="00E9334E" w:rsidRDefault="00213794">
      <w:r>
        <w:rPr>
          <w:rFonts w:ascii="Arial" w:hAnsi="Arial" w:cs="Arial"/>
        </w:rPr>
        <w:t>………………………………………………………………………………………….……………………</w:t>
      </w:r>
    </w:p>
    <w:p w:rsidR="00E9334E" w:rsidRDefault="00213794">
      <w:r>
        <w:rPr>
          <w:rFonts w:ascii="Arial" w:hAnsi="Arial" w:cs="Arial"/>
        </w:rPr>
        <w:t xml:space="preserve">Kontaktní telefon: </w:t>
      </w:r>
    </w:p>
    <w:p w:rsidR="00E9334E" w:rsidRDefault="00213794">
      <w:r>
        <w:rPr>
          <w:rFonts w:ascii="Arial" w:hAnsi="Arial" w:cs="Arial"/>
        </w:rPr>
        <w:t>………………………………………………………………………………………….……………………</w:t>
      </w:r>
    </w:p>
    <w:p w:rsidR="00E9334E" w:rsidRDefault="00213794">
      <w:pPr>
        <w:rPr>
          <w:rFonts w:ascii="Arial" w:hAnsi="Arial" w:cs="Arial"/>
        </w:rPr>
      </w:pPr>
      <w:r>
        <w:br w:type="page"/>
      </w:r>
    </w:p>
    <w:p w:rsidR="00E9334E" w:rsidRDefault="00E9334E">
      <w:pPr>
        <w:rPr>
          <w:rFonts w:ascii="Arial" w:hAnsi="Arial" w:cs="Arial"/>
        </w:rPr>
      </w:pPr>
    </w:p>
    <w:p w:rsidR="00E9334E" w:rsidRDefault="00213794">
      <w:pPr>
        <w:rPr>
          <w:rFonts w:ascii="Arial" w:hAnsi="Arial" w:cs="Arial"/>
          <w:b/>
        </w:rPr>
      </w:pPr>
      <w:r>
        <w:rPr>
          <w:rFonts w:ascii="Arial" w:hAnsi="Arial" w:cs="Arial"/>
          <w:b/>
          <w:sz w:val="36"/>
          <w:szCs w:val="36"/>
        </w:rPr>
        <w:t>Projekt</w:t>
      </w:r>
    </w:p>
    <w:p w:rsidR="00E9334E" w:rsidRDefault="00213794">
      <w:r>
        <w:rPr>
          <w:rFonts w:ascii="Arial" w:hAnsi="Arial" w:cs="Arial"/>
        </w:rPr>
        <w:t xml:space="preserve">Název projektu: </w:t>
      </w:r>
    </w:p>
    <w:p w:rsidR="00E9334E" w:rsidRDefault="00213794">
      <w:r>
        <w:rPr>
          <w:rFonts w:ascii="Arial" w:hAnsi="Arial" w:cs="Arial"/>
        </w:rPr>
        <w:t>………………………………………………………………………………………….……………………</w:t>
      </w:r>
    </w:p>
    <w:p w:rsidR="00E9334E" w:rsidRDefault="00213794">
      <w:r>
        <w:rPr>
          <w:rFonts w:ascii="Arial" w:hAnsi="Arial" w:cs="Arial"/>
        </w:rPr>
        <w:t xml:space="preserve">Odůvodnění návrhu: </w:t>
      </w:r>
      <w:r>
        <w:rPr>
          <w:rFonts w:ascii="Arial" w:hAnsi="Arial" w:cs="Arial"/>
        </w:rPr>
        <w:br/>
      </w:r>
      <w:r>
        <w:rPr>
          <w:rFonts w:ascii="Arial" w:hAnsi="Arial" w:cs="Arial"/>
          <w:i/>
          <w:sz w:val="20"/>
          <w:szCs w:val="20"/>
        </w:rPr>
        <w:t>(popis výchozího stavu, důvody pro předložení návrhu včetně specifikace místa, fotodokumentace)</w:t>
      </w:r>
    </w:p>
    <w:p w:rsidR="00E9334E" w:rsidRDefault="00213794">
      <w:r>
        <w:rPr>
          <w:rFonts w:ascii="Arial" w:hAnsi="Arial" w:cs="Arial"/>
        </w:rPr>
        <w:t>………………………………………………………………………………………….……………………</w:t>
      </w:r>
    </w:p>
    <w:p w:rsidR="00E9334E" w:rsidRDefault="00213794">
      <w:r>
        <w:rPr>
          <w:rFonts w:ascii="Arial" w:hAnsi="Arial" w:cs="Arial"/>
        </w:rPr>
        <w:t>………………………………………………………………………………………….……………………</w:t>
      </w:r>
    </w:p>
    <w:p w:rsidR="00E9334E" w:rsidRDefault="00213794">
      <w:r>
        <w:rPr>
          <w:rFonts w:ascii="Arial" w:hAnsi="Arial" w:cs="Arial"/>
        </w:rPr>
        <w:t>………………………………………………………………………………………….……………………</w:t>
      </w:r>
    </w:p>
    <w:p w:rsidR="00E9334E" w:rsidRDefault="00213794">
      <w:r>
        <w:rPr>
          <w:rFonts w:ascii="Arial" w:hAnsi="Arial" w:cs="Arial"/>
        </w:rPr>
        <w:t>………………………………………………………………………………………….……………………</w:t>
      </w:r>
    </w:p>
    <w:p w:rsidR="00E9334E" w:rsidRDefault="00213794">
      <w:r>
        <w:rPr>
          <w:rFonts w:ascii="Arial" w:hAnsi="Arial" w:cs="Arial"/>
        </w:rPr>
        <w:t>………………………………………………………………………………………….……………………</w:t>
      </w:r>
    </w:p>
    <w:p w:rsidR="00E9334E" w:rsidRDefault="00E9334E">
      <w:pPr>
        <w:jc w:val="both"/>
        <w:rPr>
          <w:rFonts w:ascii="Arial" w:hAnsi="Arial" w:cs="Arial"/>
          <w:i/>
        </w:rPr>
      </w:pPr>
    </w:p>
    <w:p w:rsidR="00E9334E" w:rsidRDefault="00E9334E">
      <w:pPr>
        <w:rPr>
          <w:rFonts w:ascii="Arial" w:hAnsi="Arial" w:cs="Arial"/>
        </w:rPr>
      </w:pPr>
    </w:p>
    <w:p w:rsidR="00E9334E" w:rsidRDefault="00213794">
      <w:r>
        <w:rPr>
          <w:rFonts w:ascii="Arial" w:hAnsi="Arial" w:cs="Arial"/>
        </w:rPr>
        <w:t xml:space="preserve">Popis navrhovaného řešení: </w:t>
      </w:r>
      <w:r>
        <w:rPr>
          <w:rFonts w:ascii="Arial" w:hAnsi="Arial" w:cs="Arial"/>
        </w:rPr>
        <w:br/>
      </w:r>
      <w:r>
        <w:rPr>
          <w:rFonts w:ascii="Arial" w:hAnsi="Arial" w:cs="Arial"/>
          <w:i/>
          <w:sz w:val="20"/>
          <w:szCs w:val="20"/>
        </w:rPr>
        <w:t xml:space="preserve">(popis návrhu, cílové řešení, </w:t>
      </w:r>
      <w:r w:rsidR="00606508">
        <w:rPr>
          <w:rFonts w:ascii="Arial" w:hAnsi="Arial" w:cs="Arial"/>
          <w:i/>
          <w:sz w:val="20"/>
          <w:szCs w:val="20"/>
        </w:rPr>
        <w:t xml:space="preserve">předpokládané náklady projektu, </w:t>
      </w:r>
      <w:r>
        <w:rPr>
          <w:rFonts w:ascii="Arial" w:hAnsi="Arial" w:cs="Arial"/>
          <w:i/>
          <w:sz w:val="20"/>
          <w:szCs w:val="20"/>
        </w:rPr>
        <w:t>jakého množství obyvatel se týká, komu je určeno, způsoby realizace)</w:t>
      </w:r>
    </w:p>
    <w:p w:rsidR="00E9334E" w:rsidRDefault="00213794">
      <w:r>
        <w:rPr>
          <w:rFonts w:ascii="Arial" w:hAnsi="Arial" w:cs="Arial"/>
        </w:rPr>
        <w:t>………………………………………………………………………………………….……………………</w:t>
      </w:r>
    </w:p>
    <w:p w:rsidR="00E9334E" w:rsidRDefault="00213794">
      <w:r>
        <w:rPr>
          <w:rFonts w:ascii="Arial" w:hAnsi="Arial" w:cs="Arial"/>
        </w:rPr>
        <w:t>………………………………………………………………………………………….……………………</w:t>
      </w:r>
    </w:p>
    <w:p w:rsidR="00E9334E" w:rsidRDefault="00213794">
      <w:bookmarkStart w:id="0" w:name="__DdeLink__57_3526771266"/>
      <w:r>
        <w:rPr>
          <w:rFonts w:ascii="Arial" w:hAnsi="Arial" w:cs="Arial"/>
        </w:rPr>
        <w:t>………………………………………………………………………………………….……………………</w:t>
      </w:r>
      <w:bookmarkEnd w:id="0"/>
    </w:p>
    <w:p w:rsidR="00E9334E" w:rsidRDefault="00213794">
      <w:r>
        <w:rPr>
          <w:rFonts w:ascii="Arial" w:hAnsi="Arial" w:cs="Arial"/>
        </w:rPr>
        <w:t>………………………………………………………………………………………….……………………</w:t>
      </w:r>
    </w:p>
    <w:p w:rsidR="00E9334E" w:rsidRDefault="00213794">
      <w:r>
        <w:rPr>
          <w:rFonts w:ascii="Arial" w:hAnsi="Arial" w:cs="Arial"/>
        </w:rPr>
        <w:t>………………………………………………………………………………………….……………………</w:t>
      </w:r>
    </w:p>
    <w:p w:rsidR="00E9334E" w:rsidRDefault="00213794">
      <w:r>
        <w:rPr>
          <w:rFonts w:ascii="Arial" w:hAnsi="Arial" w:cs="Arial"/>
        </w:rPr>
        <w:t>………………………………………………………………………………………….……………………</w:t>
      </w:r>
    </w:p>
    <w:p w:rsidR="00E9334E" w:rsidRDefault="00213794">
      <w:r>
        <w:rPr>
          <w:rFonts w:ascii="Arial" w:hAnsi="Arial" w:cs="Arial"/>
        </w:rPr>
        <w:t>………………………………………………………………………………………….……………………</w:t>
      </w:r>
    </w:p>
    <w:p w:rsidR="00E9334E" w:rsidRDefault="00213794">
      <w:r>
        <w:rPr>
          <w:rFonts w:ascii="Arial" w:hAnsi="Arial" w:cs="Arial"/>
        </w:rPr>
        <w:t>………………………………………………………………………………………….……………………</w:t>
      </w:r>
    </w:p>
    <w:p w:rsidR="00E9334E" w:rsidRDefault="00213794">
      <w:r>
        <w:rPr>
          <w:rFonts w:ascii="Arial" w:hAnsi="Arial" w:cs="Arial"/>
        </w:rPr>
        <w:t>………………………………………………………………………………………….……………………</w:t>
      </w:r>
    </w:p>
    <w:p w:rsidR="00E9334E" w:rsidRDefault="00213794">
      <w:r>
        <w:rPr>
          <w:rFonts w:ascii="Arial" w:hAnsi="Arial" w:cs="Arial"/>
        </w:rPr>
        <w:t>………………………………………………………………………………………….……………………</w:t>
      </w:r>
    </w:p>
    <w:p w:rsidR="00E9334E" w:rsidRDefault="00213794">
      <w:r>
        <w:rPr>
          <w:rFonts w:ascii="Arial" w:hAnsi="Arial" w:cs="Arial"/>
        </w:rPr>
        <w:t>………………………………………………………………………………………….……………………</w:t>
      </w:r>
    </w:p>
    <w:p w:rsidR="00E9334E" w:rsidRDefault="00213794">
      <w:r>
        <w:rPr>
          <w:rFonts w:ascii="Arial" w:hAnsi="Arial" w:cs="Arial"/>
        </w:rPr>
        <w:t>………………………………………………………………………………………….……………………</w:t>
      </w:r>
    </w:p>
    <w:p w:rsidR="00E9334E" w:rsidRDefault="00213794">
      <w:pPr>
        <w:rPr>
          <w:rFonts w:ascii="Arial" w:hAnsi="Arial" w:cs="Arial"/>
          <w:i/>
        </w:rPr>
      </w:pPr>
      <w:r>
        <w:br w:type="page"/>
      </w:r>
    </w:p>
    <w:p w:rsidR="00E9334E" w:rsidRDefault="00E9334E">
      <w:pPr>
        <w:rPr>
          <w:rFonts w:ascii="Arial" w:hAnsi="Arial" w:cs="Arial"/>
          <w:i/>
        </w:rPr>
      </w:pPr>
    </w:p>
    <w:p w:rsidR="00E9334E" w:rsidRDefault="00213794">
      <w:pPr>
        <w:jc w:val="both"/>
      </w:pPr>
      <w:r>
        <w:rPr>
          <w:rFonts w:ascii="Arial" w:hAnsi="Arial" w:cs="Arial"/>
        </w:rPr>
        <w:t xml:space="preserve">Navrhovatel bere na vědomí, že výběrem jeho návrhu v rámci participativního rozpočtu „Společně PRO Blansko“ mu nevzniká nárok na uzavření smlouvy o dílo nebo objednání zpracování projektové dokumentace pro příslušná povolení a pro realizaci stavby, která je předmětem autorova návrhu, a ani jiný finanční nárok na licenční nebo jakoukoli jinou odměnu spojenou s duševním vlastnictvím autora. </w:t>
      </w:r>
    </w:p>
    <w:p w:rsidR="00E9334E" w:rsidRDefault="00213794">
      <w:pPr>
        <w:jc w:val="both"/>
        <w:rPr>
          <w:rFonts w:ascii="Arial" w:hAnsi="Arial" w:cs="Arial"/>
        </w:rPr>
      </w:pPr>
      <w:r>
        <w:rPr>
          <w:rFonts w:ascii="Arial" w:hAnsi="Arial" w:cs="Arial"/>
        </w:rPr>
        <w:t xml:space="preserve">Autor odevzdáním návrhu poskytuje městu bezúplatnou, výhradní a neomezenou licenci k užití návrhu všemi způsoby s právem změny či jiného zpracování návrhu. Autor návrhu souhlasí, aby jeho návrh byl podkladem pro výběrové řízení na projektanta, kterého se může při splnění kvalifikačních předpokladů zúčastnit. Předložený návrh je inspirací bez nároku na ohodnocení. </w:t>
      </w:r>
    </w:p>
    <w:p w:rsidR="00E9334E" w:rsidRDefault="00213794">
      <w:pPr>
        <w:jc w:val="both"/>
      </w:pPr>
      <w:r>
        <w:rPr>
          <w:rFonts w:ascii="Arial" w:hAnsi="Arial" w:cs="Arial"/>
        </w:rPr>
        <w:t>Navrhovatel bere na vědomí, že město Blansko v souvislosti s jeho návrhem zpracovává jeho osobní údaje v rozsahu výše uvedeném, a to v souladu</w:t>
      </w:r>
      <w:r>
        <w:rPr>
          <w:rFonts w:ascii="Arial" w:hAnsi="Arial" w:cs="Arial"/>
          <w:bCs/>
        </w:rPr>
        <w:t xml:space="preserve"> s čl. 6 odst. 1 písm. b) a f) Nařízení Evropského parlamentu a Rady (EU) 2016/679 o ochraně fyzických osob v souvislosti se zpracováním osobních údajů a o volném pohybu těchto údajů a o zrušení směrnice 95/46/ES (obecné nařízení o ochraně osobních údajů) za účelem realizace participativního rozpočtu, a to po dobu 5 let od výběru vítězného návrhu, v případě, že bude navrhovatelův návrh vybrán, po dobu 5 let od ukončení realizace vybraného projektu. Město Blansko prohlašuje, že osobní údaje navrhovatele slouží výhradně pro komunikaci mezi městem a navrhovatelem a nebudou poskytovány jiným subjektům. </w:t>
      </w:r>
    </w:p>
    <w:p w:rsidR="00E9334E" w:rsidRDefault="00213794">
      <w:r>
        <w:rPr>
          <w:rFonts w:ascii="Arial" w:hAnsi="Arial" w:cs="Arial"/>
          <w:bCs/>
        </w:rPr>
        <w:t xml:space="preserve"> </w:t>
      </w:r>
    </w:p>
    <w:p w:rsidR="00E9334E" w:rsidRDefault="00E9334E">
      <w:pPr>
        <w:rPr>
          <w:rFonts w:ascii="Arial" w:hAnsi="Arial" w:cs="Arial"/>
          <w:bCs/>
        </w:rPr>
      </w:pPr>
    </w:p>
    <w:p w:rsidR="00E9334E" w:rsidRDefault="00E9334E">
      <w:pPr>
        <w:rPr>
          <w:rFonts w:ascii="Arial" w:hAnsi="Arial" w:cs="Arial"/>
        </w:rPr>
      </w:pPr>
    </w:p>
    <w:p w:rsidR="00E9334E" w:rsidRDefault="00E9334E">
      <w:pPr>
        <w:rPr>
          <w:rFonts w:ascii="Arial" w:hAnsi="Arial" w:cs="Arial"/>
        </w:rPr>
      </w:pPr>
    </w:p>
    <w:p w:rsidR="00E9334E" w:rsidRDefault="00E9334E">
      <w:pPr>
        <w:rPr>
          <w:rFonts w:ascii="Arial" w:hAnsi="Arial" w:cs="Arial"/>
        </w:rPr>
      </w:pPr>
    </w:p>
    <w:p w:rsidR="00E9334E" w:rsidRDefault="00E9334E">
      <w:pPr>
        <w:rPr>
          <w:rFonts w:ascii="Arial" w:hAnsi="Arial" w:cs="Arial"/>
        </w:rPr>
      </w:pPr>
    </w:p>
    <w:p w:rsidR="00E9334E" w:rsidRDefault="00307FB2">
      <w:pPr>
        <w:rPr>
          <w:rFonts w:ascii="Arial" w:hAnsi="Arial" w:cs="Arial"/>
        </w:rPr>
      </w:pPr>
      <w:r>
        <w:rPr>
          <w:rFonts w:ascii="Arial" w:hAnsi="Arial" w:cs="Arial"/>
        </w:rPr>
        <w:t>Datum: ………………………………………………………………</w:t>
      </w:r>
      <w:proofErr w:type="gramStart"/>
      <w:r>
        <w:rPr>
          <w:rFonts w:ascii="Arial" w:hAnsi="Arial" w:cs="Arial"/>
        </w:rPr>
        <w:t>…..</w:t>
      </w:r>
      <w:proofErr w:type="gramEnd"/>
    </w:p>
    <w:p w:rsidR="00307FB2" w:rsidRDefault="00307FB2">
      <w:pPr>
        <w:rPr>
          <w:rFonts w:ascii="Arial" w:hAnsi="Arial" w:cs="Arial"/>
        </w:rPr>
      </w:pPr>
    </w:p>
    <w:p w:rsidR="00307FB2" w:rsidRDefault="00307FB2">
      <w:pPr>
        <w:rPr>
          <w:rFonts w:ascii="Arial" w:hAnsi="Arial" w:cs="Arial"/>
        </w:rPr>
      </w:pPr>
      <w:bookmarkStart w:id="1" w:name="_GoBack"/>
      <w:bookmarkEnd w:id="1"/>
    </w:p>
    <w:p w:rsidR="00E9334E" w:rsidRDefault="00E9334E">
      <w:pPr>
        <w:rPr>
          <w:rFonts w:ascii="Arial" w:hAnsi="Arial" w:cs="Arial"/>
        </w:rPr>
      </w:pPr>
    </w:p>
    <w:p w:rsidR="00E9334E" w:rsidRDefault="00213794">
      <w:r>
        <w:rPr>
          <w:rFonts w:ascii="Arial" w:hAnsi="Arial" w:cs="Arial"/>
        </w:rPr>
        <w:t xml:space="preserve">Podpis navrhovatele:…………………………………………………… </w:t>
      </w:r>
    </w:p>
    <w:sectPr w:rsidR="00E9334E">
      <w:pgSz w:w="11906" w:h="16838"/>
      <w:pgMar w:top="851" w:right="1134" w:bottom="1134" w:left="1418" w:header="0" w:footer="0" w:gutter="0"/>
      <w:cols w:space="708"/>
      <w:formProt w:val="0"/>
      <w:titlePg/>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4E"/>
    <w:rsid w:val="00213794"/>
    <w:rsid w:val="00307FB2"/>
    <w:rsid w:val="00606508"/>
    <w:rsid w:val="00E9334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qFormat/>
    <w:rsid w:val="000D0BFE"/>
    <w:rPr>
      <w:sz w:val="16"/>
      <w:szCs w:val="16"/>
    </w:rPr>
  </w:style>
  <w:style w:type="character" w:customStyle="1" w:styleId="TextkomenteChar">
    <w:name w:val="Text komentáře Char"/>
    <w:basedOn w:val="Standardnpsmoodstavce"/>
    <w:link w:val="Textkomente"/>
    <w:uiPriority w:val="99"/>
    <w:semiHidden/>
    <w:qFormat/>
    <w:rsid w:val="000D0BFE"/>
    <w:rPr>
      <w:sz w:val="20"/>
      <w:szCs w:val="20"/>
    </w:rPr>
  </w:style>
  <w:style w:type="character" w:customStyle="1" w:styleId="PedmtkomenteChar">
    <w:name w:val="Předmět komentáře Char"/>
    <w:basedOn w:val="TextkomenteChar"/>
    <w:link w:val="Pedmtkomente"/>
    <w:uiPriority w:val="99"/>
    <w:semiHidden/>
    <w:qFormat/>
    <w:rsid w:val="000D0BFE"/>
    <w:rPr>
      <w:b/>
      <w:bCs/>
      <w:sz w:val="20"/>
      <w:szCs w:val="20"/>
    </w:rPr>
  </w:style>
  <w:style w:type="character" w:customStyle="1" w:styleId="TextbublinyChar">
    <w:name w:val="Text bubliny Char"/>
    <w:basedOn w:val="Standardnpsmoodstavce"/>
    <w:link w:val="Textbubliny"/>
    <w:uiPriority w:val="99"/>
    <w:semiHidden/>
    <w:qFormat/>
    <w:rsid w:val="000D0BFE"/>
    <w:rPr>
      <w:rFonts w:ascii="Tahoma" w:hAnsi="Tahoma" w:cs="Tahoma"/>
      <w:sz w:val="16"/>
      <w:szCs w:val="16"/>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Textkomente">
    <w:name w:val="annotation text"/>
    <w:basedOn w:val="Normln"/>
    <w:link w:val="TextkomenteChar"/>
    <w:uiPriority w:val="99"/>
    <w:semiHidden/>
    <w:unhideWhenUsed/>
    <w:qFormat/>
    <w:rsid w:val="000D0BFE"/>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0D0BFE"/>
    <w:rPr>
      <w:b/>
      <w:bCs/>
    </w:rPr>
  </w:style>
  <w:style w:type="paragraph" w:styleId="Textbubliny">
    <w:name w:val="Balloon Text"/>
    <w:basedOn w:val="Normln"/>
    <w:link w:val="TextbublinyChar"/>
    <w:uiPriority w:val="99"/>
    <w:semiHidden/>
    <w:unhideWhenUsed/>
    <w:qFormat/>
    <w:rsid w:val="000D0BFE"/>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qFormat/>
    <w:rsid w:val="000D0BFE"/>
    <w:rPr>
      <w:sz w:val="16"/>
      <w:szCs w:val="16"/>
    </w:rPr>
  </w:style>
  <w:style w:type="character" w:customStyle="1" w:styleId="TextkomenteChar">
    <w:name w:val="Text komentáře Char"/>
    <w:basedOn w:val="Standardnpsmoodstavce"/>
    <w:link w:val="Textkomente"/>
    <w:uiPriority w:val="99"/>
    <w:semiHidden/>
    <w:qFormat/>
    <w:rsid w:val="000D0BFE"/>
    <w:rPr>
      <w:sz w:val="20"/>
      <w:szCs w:val="20"/>
    </w:rPr>
  </w:style>
  <w:style w:type="character" w:customStyle="1" w:styleId="PedmtkomenteChar">
    <w:name w:val="Předmět komentáře Char"/>
    <w:basedOn w:val="TextkomenteChar"/>
    <w:link w:val="Pedmtkomente"/>
    <w:uiPriority w:val="99"/>
    <w:semiHidden/>
    <w:qFormat/>
    <w:rsid w:val="000D0BFE"/>
    <w:rPr>
      <w:b/>
      <w:bCs/>
      <w:sz w:val="20"/>
      <w:szCs w:val="20"/>
    </w:rPr>
  </w:style>
  <w:style w:type="character" w:customStyle="1" w:styleId="TextbublinyChar">
    <w:name w:val="Text bubliny Char"/>
    <w:basedOn w:val="Standardnpsmoodstavce"/>
    <w:link w:val="Textbubliny"/>
    <w:uiPriority w:val="99"/>
    <w:semiHidden/>
    <w:qFormat/>
    <w:rsid w:val="000D0BFE"/>
    <w:rPr>
      <w:rFonts w:ascii="Tahoma" w:hAnsi="Tahoma" w:cs="Tahoma"/>
      <w:sz w:val="16"/>
      <w:szCs w:val="16"/>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Textkomente">
    <w:name w:val="annotation text"/>
    <w:basedOn w:val="Normln"/>
    <w:link w:val="TextkomenteChar"/>
    <w:uiPriority w:val="99"/>
    <w:semiHidden/>
    <w:unhideWhenUsed/>
    <w:qFormat/>
    <w:rsid w:val="000D0BFE"/>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0D0BFE"/>
    <w:rPr>
      <w:b/>
      <w:bCs/>
    </w:rPr>
  </w:style>
  <w:style w:type="paragraph" w:styleId="Textbubliny">
    <w:name w:val="Balloon Text"/>
    <w:basedOn w:val="Normln"/>
    <w:link w:val="TextbublinyChar"/>
    <w:uiPriority w:val="99"/>
    <w:semiHidden/>
    <w:unhideWhenUsed/>
    <w:qFormat/>
    <w:rsid w:val="000D0BFE"/>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460</Words>
  <Characters>2715</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Skoupá Alena</dc:creator>
  <cp:lastModifiedBy>Skoupá Alena</cp:lastModifiedBy>
  <cp:revision>4</cp:revision>
  <dcterms:created xsi:type="dcterms:W3CDTF">2020-04-08T05:19:00Z</dcterms:created>
  <dcterms:modified xsi:type="dcterms:W3CDTF">2020-04-08T05:32:00Z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