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4E40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>Městský úřad Blansko</w:t>
      </w:r>
    </w:p>
    <w:p w:rsidR="00000000" w:rsidRDefault="00884E40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>Stavební úřad</w:t>
      </w:r>
    </w:p>
    <w:p w:rsidR="00000000" w:rsidRDefault="00884E40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>nám. Svobody 32/3, pracoviště: nám. Republiky 1</w:t>
      </w:r>
    </w:p>
    <w:p w:rsidR="00000000" w:rsidRDefault="00884E40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>678 01 Blansko</w:t>
      </w:r>
    </w:p>
    <w:p w:rsidR="00000000" w:rsidRDefault="00884E40">
      <w:pPr>
        <w:pStyle w:val="NormlnIMP"/>
        <w:rPr>
          <w:rFonts w:ascii="Arial" w:eastAsia="Arial" w:hAnsi="Arial" w:cs="Arial"/>
        </w:rPr>
      </w:pPr>
      <w:r>
        <w:rPr>
          <w:rFonts w:ascii="Arial" w:hAnsi="Arial" w:cs="Arial"/>
        </w:rPr>
        <w:t>tel.: 516 775 700</w:t>
      </w:r>
    </w:p>
    <w:p w:rsidR="00000000" w:rsidRDefault="00884E40">
      <w:pPr>
        <w:pStyle w:val="NormlnIMP"/>
        <w:rPr>
          <w:rFonts w:ascii="Arial" w:hAnsi="Arial" w:cs="Arial"/>
        </w:rPr>
      </w:pPr>
      <w:r>
        <w:rPr>
          <w:rFonts w:ascii="Arial" w:eastAsia="Arial" w:hAnsi="Arial" w:cs="Arial"/>
        </w:rPr>
        <w:t>e-mail: stavebni@blansko.cz</w:t>
      </w:r>
    </w:p>
    <w:p w:rsidR="00000000" w:rsidRDefault="00884E40">
      <w:pPr>
        <w:rPr>
          <w:rFonts w:ascii="Arial" w:hAnsi="Arial" w:cs="Arial"/>
        </w:rPr>
      </w:pPr>
    </w:p>
    <w:p w:rsidR="00000000" w:rsidRDefault="00884E40">
      <w:pPr>
        <w:rPr>
          <w:rFonts w:ascii="Arial" w:hAnsi="Arial" w:cs="Arial"/>
        </w:rPr>
      </w:pPr>
    </w:p>
    <w:p w:rsidR="00000000" w:rsidRDefault="00884E4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Správní </w:t>
      </w:r>
      <w:proofErr w:type="gramStart"/>
      <w:r>
        <w:rPr>
          <w:rFonts w:ascii="Arial" w:hAnsi="Arial" w:cs="Arial"/>
        </w:rPr>
        <w:t>poplatek: ........................................... zaplacen</w:t>
      </w:r>
      <w:proofErr w:type="gramEnd"/>
      <w:r>
        <w:rPr>
          <w:rFonts w:ascii="Arial" w:hAnsi="Arial" w:cs="Arial"/>
        </w:rPr>
        <w:t xml:space="preserve"> dne: ..................................</w:t>
      </w:r>
      <w:r>
        <w:rPr>
          <w:rFonts w:ascii="Arial" w:hAnsi="Arial" w:cs="Arial"/>
        </w:rPr>
        <w:t>...............</w:t>
      </w:r>
    </w:p>
    <w:p w:rsidR="00000000" w:rsidRDefault="00884E40">
      <w:pPr>
        <w:jc w:val="center"/>
        <w:rPr>
          <w:rFonts w:ascii="Arial" w:hAnsi="Arial" w:cs="Arial"/>
          <w:b/>
          <w:bCs/>
        </w:rPr>
      </w:pPr>
    </w:p>
    <w:p w:rsidR="00000000" w:rsidRDefault="00884E40">
      <w:pPr>
        <w:jc w:val="center"/>
        <w:rPr>
          <w:rFonts w:ascii="Arial" w:hAnsi="Arial" w:cs="Arial"/>
          <w:b/>
          <w:bCs/>
        </w:rPr>
      </w:pPr>
    </w:p>
    <w:p w:rsidR="00000000" w:rsidRDefault="00884E4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NÁVRH NA UZAVŘENÍ VEŘEJNOPRÁVNÍ SMLOUVY </w:t>
      </w:r>
    </w:p>
    <w:p w:rsidR="00000000" w:rsidRDefault="00884E40">
      <w:pPr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sz w:val="32"/>
          <w:szCs w:val="32"/>
        </w:rPr>
        <w:t>O PROVEDENÍ STAVBY</w:t>
      </w:r>
    </w:p>
    <w:p w:rsidR="00000000" w:rsidRDefault="00884E40">
      <w:pPr>
        <w:jc w:val="both"/>
        <w:rPr>
          <w:rFonts w:ascii="Arial" w:hAnsi="Arial" w:cs="Arial"/>
          <w:b/>
          <w:bCs/>
          <w:iCs/>
          <w:color w:val="000000"/>
        </w:rPr>
      </w:pPr>
    </w:p>
    <w:p w:rsidR="00000000" w:rsidRDefault="00884E40">
      <w:pPr>
        <w:jc w:val="both"/>
      </w:pPr>
      <w:r>
        <w:rPr>
          <w:rFonts w:ascii="Arial" w:hAnsi="Arial" w:cs="Arial"/>
          <w:b/>
          <w:bCs/>
          <w:iCs/>
          <w:color w:val="000000"/>
        </w:rPr>
        <w:t xml:space="preserve">Navrhovatel </w:t>
      </w:r>
    </w:p>
    <w:bookmarkStart w:id="0" w:name="__Fieldmark__33_1891666139"/>
    <w:p w:rsidR="00000000" w:rsidRDefault="00884E40">
      <w:pPr>
        <w:pStyle w:val="Styl2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fyzická osoba </w:t>
      </w:r>
    </w:p>
    <w:p w:rsidR="00000000" w:rsidRDefault="00884E40">
      <w:pPr>
        <w:tabs>
          <w:tab w:val="left" w:pos="426"/>
        </w:tabs>
        <w:ind w:left="425" w:hanging="425"/>
      </w:pPr>
      <w:r>
        <w:rPr>
          <w:rFonts w:ascii="Arial" w:hAnsi="Arial" w:cs="Arial"/>
        </w:rPr>
        <w:tab/>
        <w:t>jméno, příjmení, datum narození, místo trvalého pobytu (popř. jiná adresa pro doručování)</w:t>
      </w:r>
    </w:p>
    <w:bookmarkStart w:id="1" w:name="__Fieldmark__34_1891666139"/>
    <w:p w:rsidR="00000000" w:rsidRDefault="00884E40">
      <w:pPr>
        <w:pStyle w:val="Styl2"/>
        <w:jc w:val="left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fyzická osoba podn</w:t>
      </w:r>
      <w:r>
        <w:rPr>
          <w:sz w:val="22"/>
          <w:szCs w:val="22"/>
        </w:rPr>
        <w:t>ikající – podání souvisí s její podnikatelskou činností</w:t>
      </w:r>
    </w:p>
    <w:p w:rsidR="00000000" w:rsidRDefault="00884E40">
      <w:pPr>
        <w:tabs>
          <w:tab w:val="left" w:pos="426"/>
        </w:tabs>
        <w:ind w:left="426" w:hanging="426"/>
      </w:pPr>
      <w:r>
        <w:rPr>
          <w:rFonts w:ascii="Arial" w:hAnsi="Arial" w:cs="Arial"/>
        </w:rPr>
        <w:tab/>
        <w:t>jméno, příjmení, datum narození, IČ, místo trvalého pobytu (popř. jiná adresa pro doručování)</w:t>
      </w:r>
    </w:p>
    <w:bookmarkStart w:id="2" w:name="__Fieldmark__35_1891666139"/>
    <w:p w:rsidR="00000000" w:rsidRDefault="00884E40">
      <w:pPr>
        <w:pStyle w:val="Styl2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právnická osoba </w:t>
      </w:r>
    </w:p>
    <w:p w:rsidR="00000000" w:rsidRDefault="00884E40">
      <w:pPr>
        <w:tabs>
          <w:tab w:val="left" w:pos="426"/>
        </w:tabs>
        <w:ind w:left="425" w:hanging="425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název nebo obchodní firma, IČ, adresa sídla (popř. jiná adresa pro </w:t>
      </w:r>
      <w:r>
        <w:rPr>
          <w:rFonts w:ascii="Arial" w:hAnsi="Arial" w:cs="Arial"/>
        </w:rPr>
        <w:t>doručování), osoba oprávněná jednat jménem právnické osoby</w:t>
      </w:r>
      <w:r>
        <w:rPr>
          <w:rFonts w:ascii="Arial" w:hAnsi="Arial" w:cs="Arial"/>
        </w:rPr>
        <w:tab/>
      </w:r>
    </w:p>
    <w:p w:rsidR="00000000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00000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</w:t>
      </w:r>
    </w:p>
    <w:p w:rsidR="00000000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00000" w:rsidRDefault="00884E40">
      <w:pPr>
        <w:pStyle w:val="Normlnweb"/>
        <w:spacing w:before="120" w:after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el:.</w:t>
      </w:r>
      <w:r>
        <w:rPr>
          <w:rFonts w:ascii="Arial" w:hAnsi="Arial" w:cs="Arial"/>
          <w:sz w:val="22"/>
          <w:szCs w:val="22"/>
        </w:rPr>
        <w:t>........................................................................e-m</w:t>
      </w:r>
      <w:r>
        <w:rPr>
          <w:rFonts w:ascii="Arial" w:hAnsi="Arial" w:cs="Arial"/>
          <w:sz w:val="22"/>
          <w:szCs w:val="22"/>
        </w:rPr>
        <w:t>ail</w:t>
      </w:r>
      <w:proofErr w:type="gramEnd"/>
      <w:r>
        <w:rPr>
          <w:rFonts w:ascii="Arial" w:hAnsi="Arial" w:cs="Arial"/>
          <w:sz w:val="22"/>
          <w:szCs w:val="22"/>
        </w:rPr>
        <w:t>:.............................................................</w:t>
      </w:r>
    </w:p>
    <w:p w:rsidR="00000000" w:rsidRDefault="00884E40">
      <w:pPr>
        <w:jc w:val="center"/>
        <w:rPr>
          <w:rFonts w:ascii="Arial" w:hAnsi="Arial" w:cs="Arial"/>
          <w:b/>
          <w:bCs/>
          <w:color w:val="000000"/>
        </w:rPr>
      </w:pPr>
    </w:p>
    <w:bookmarkStart w:id="3" w:name="__Fieldmark__36_1891666139"/>
    <w:p w:rsidR="00000000" w:rsidRDefault="00884E40">
      <w:pPr>
        <w:tabs>
          <w:tab w:val="left" w:pos="426"/>
        </w:tabs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je </w:t>
      </w:r>
      <w:proofErr w:type="gramStart"/>
      <w:r>
        <w:rPr>
          <w:rFonts w:ascii="Arial" w:hAnsi="Arial" w:cs="Arial"/>
        </w:rPr>
        <w:t>zastoupen:  jméno</w:t>
      </w:r>
      <w:proofErr w:type="gramEnd"/>
      <w:r>
        <w:rPr>
          <w:rFonts w:ascii="Arial" w:hAnsi="Arial" w:cs="Arial"/>
        </w:rPr>
        <w:t>, příjmení / název nebo obchodní firma, zástupce; datum narození / IČ; místo</w:t>
      </w:r>
      <w:r>
        <w:rPr>
          <w:rFonts w:ascii="Arial" w:hAnsi="Arial" w:cs="Arial"/>
        </w:rPr>
        <w:t xml:space="preserve"> trvalého pobytu / adresa sídla (popř. jiná adresa pro doručování) a osoba oprávněná jednat jménem právnické osoby:</w:t>
      </w:r>
    </w:p>
    <w:p w:rsidR="00000000" w:rsidRDefault="00884E40">
      <w:pPr>
        <w:tabs>
          <w:tab w:val="left" w:pos="4111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</w:t>
      </w:r>
    </w:p>
    <w:p w:rsidR="00000000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000000" w:rsidRDefault="00884E40">
      <w:pPr>
        <w:pStyle w:val="Normlnweb"/>
        <w:spacing w:before="120" w:after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el:.........................................................................e-m</w:t>
      </w:r>
      <w:r>
        <w:rPr>
          <w:rFonts w:ascii="Arial" w:hAnsi="Arial" w:cs="Arial"/>
          <w:sz w:val="22"/>
          <w:szCs w:val="22"/>
        </w:rPr>
        <w:t>ail</w:t>
      </w:r>
      <w:proofErr w:type="gramEnd"/>
      <w:r>
        <w:rPr>
          <w:rFonts w:ascii="Arial" w:hAnsi="Arial" w:cs="Arial"/>
          <w:sz w:val="22"/>
          <w:szCs w:val="22"/>
        </w:rPr>
        <w:t>:................</w:t>
      </w:r>
      <w:r>
        <w:rPr>
          <w:rFonts w:ascii="Arial" w:hAnsi="Arial" w:cs="Arial"/>
          <w:sz w:val="22"/>
          <w:szCs w:val="22"/>
        </w:rPr>
        <w:t>.............................................</w:t>
      </w:r>
    </w:p>
    <w:p w:rsidR="00000000" w:rsidRDefault="00884E40">
      <w:pPr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000000" w:rsidRDefault="00884E40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 a v r h u j e</w:t>
      </w:r>
    </w:p>
    <w:p w:rsidR="00000000" w:rsidRDefault="00884E40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000000" w:rsidRDefault="00884E4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Městskému úřadu Blansko, odboru stavební </w:t>
      </w:r>
      <w:proofErr w:type="gramStart"/>
      <w:r>
        <w:rPr>
          <w:rFonts w:ascii="Arial" w:hAnsi="Arial" w:cs="Arial"/>
          <w:b/>
          <w:bCs/>
          <w:color w:val="000000"/>
        </w:rPr>
        <w:t xml:space="preserve">úřad,  </w:t>
      </w:r>
      <w:r>
        <w:rPr>
          <w:rFonts w:ascii="Arial" w:hAnsi="Arial" w:cs="Arial"/>
          <w:b/>
          <w:bCs/>
          <w:iCs/>
          <w:color w:val="000000"/>
        </w:rPr>
        <w:t>jako</w:t>
      </w:r>
      <w:proofErr w:type="gramEnd"/>
      <w:r>
        <w:rPr>
          <w:rFonts w:ascii="Arial" w:hAnsi="Arial" w:cs="Arial"/>
          <w:b/>
          <w:bCs/>
          <w:iCs/>
          <w:color w:val="000000"/>
        </w:rPr>
        <w:t xml:space="preserve"> správnímu orgánu</w:t>
      </w:r>
      <w:r>
        <w:rPr>
          <w:rFonts w:ascii="Arial" w:hAnsi="Arial" w:cs="Arial"/>
          <w:color w:val="000000"/>
        </w:rPr>
        <w:t xml:space="preserve"> ve smyslu</w:t>
      </w:r>
    </w:p>
    <w:p w:rsidR="00000000" w:rsidRDefault="00884E4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§ 161 odst. 1 zákona č. 500/2004 </w:t>
      </w:r>
      <w:proofErr w:type="spellStart"/>
      <w:r>
        <w:rPr>
          <w:rFonts w:ascii="Arial" w:hAnsi="Arial" w:cs="Arial"/>
          <w:color w:val="000000"/>
        </w:rPr>
        <w:t>Sb</w:t>
      </w:r>
      <w:proofErr w:type="spellEnd"/>
      <w:r>
        <w:rPr>
          <w:rFonts w:ascii="Arial" w:hAnsi="Arial" w:cs="Arial"/>
          <w:color w:val="000000"/>
        </w:rPr>
        <w:t>, v platném znění (dále jen „správní řád“)</w:t>
      </w:r>
    </w:p>
    <w:p w:rsidR="00000000" w:rsidRDefault="00884E40">
      <w:pPr>
        <w:jc w:val="both"/>
        <w:rPr>
          <w:rFonts w:ascii="Arial" w:hAnsi="Arial" w:cs="Arial"/>
          <w:b/>
          <w:bCs/>
          <w:color w:val="000000"/>
        </w:rPr>
      </w:pPr>
    </w:p>
    <w:p w:rsidR="00000000" w:rsidRDefault="00884E40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uzavření  veřejnoprávní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smlouvy v</w:t>
      </w:r>
      <w:r>
        <w:rPr>
          <w:rFonts w:ascii="Arial" w:hAnsi="Arial" w:cs="Arial"/>
          <w:b/>
          <w:bCs/>
          <w:i/>
          <w:iCs/>
          <w:color w:val="000000"/>
        </w:rPr>
        <w:t xml:space="preserve">e smyslu § 116 odst. 1  zákona č.183/2006 Sb., </w:t>
      </w:r>
    </w:p>
    <w:p w:rsidR="00000000" w:rsidRDefault="00884E40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o územním plánování a stavebním řádu, v platném </w:t>
      </w:r>
      <w:proofErr w:type="gramStart"/>
      <w:r>
        <w:rPr>
          <w:rFonts w:ascii="Arial" w:hAnsi="Arial" w:cs="Arial"/>
          <w:b/>
          <w:bCs/>
          <w:i/>
          <w:iCs/>
          <w:color w:val="000000"/>
        </w:rPr>
        <w:t>znění  (dále</w:t>
      </w:r>
      <w:proofErr w:type="gramEnd"/>
      <w:r>
        <w:rPr>
          <w:rFonts w:ascii="Arial" w:hAnsi="Arial" w:cs="Arial"/>
          <w:b/>
          <w:bCs/>
          <w:i/>
          <w:iCs/>
          <w:color w:val="000000"/>
        </w:rPr>
        <w:t xml:space="preserve"> jen „stavební zákon“) </w:t>
      </w:r>
    </w:p>
    <w:p w:rsidR="00000000" w:rsidRDefault="00884E4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color w:val="000000"/>
        </w:rPr>
        <w:t>o provedení stavby</w:t>
      </w:r>
    </w:p>
    <w:p w:rsidR="00000000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</w:t>
      </w:r>
    </w:p>
    <w:p w:rsidR="00000000" w:rsidRDefault="00884E40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</w:t>
      </w: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pozemcích </w:t>
      </w:r>
      <w:proofErr w:type="spellStart"/>
      <w:r>
        <w:rPr>
          <w:rFonts w:ascii="Arial" w:hAnsi="Arial" w:cs="Arial"/>
          <w:color w:val="000000"/>
        </w:rPr>
        <w:t>parc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č.</w:t>
      </w:r>
      <w:proofErr w:type="gramEnd"/>
      <w:r>
        <w:rPr>
          <w:rFonts w:ascii="Arial" w:hAnsi="Arial" w:cs="Arial"/>
          <w:color w:val="000000"/>
        </w:rPr>
        <w:t xml:space="preserve"> ……………………………………………………………………</w:t>
      </w:r>
      <w:r>
        <w:rPr>
          <w:rFonts w:ascii="Arial" w:hAnsi="Arial" w:cs="Arial"/>
          <w:color w:val="000000"/>
        </w:rPr>
        <w:t>……………........</w:t>
      </w: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v katastrálním území:………</w:t>
      </w:r>
      <w:proofErr w:type="gramStart"/>
      <w:r>
        <w:rPr>
          <w:rFonts w:ascii="Arial" w:hAnsi="Arial" w:cs="Arial"/>
          <w:color w:val="000000"/>
        </w:rPr>
        <w:t>…...........................................................................................................</w:t>
      </w:r>
      <w:proofErr w:type="gramEnd"/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Název nebo obchodní firma, IČ a adresa sídla zhotovitele stavby (stavebního podnikatele), pokud je znám, v </w:t>
      </w:r>
      <w:r>
        <w:rPr>
          <w:rFonts w:ascii="Arial" w:hAnsi="Arial" w:cs="Arial"/>
          <w:color w:val="000000"/>
        </w:rPr>
        <w:t>případě podnikající fyzické osoby její jméno, příjmení, IČ a místo trvalého pobytu:</w:t>
      </w: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Předpok</w:t>
      </w:r>
      <w:r>
        <w:rPr>
          <w:rFonts w:ascii="Arial" w:hAnsi="Arial" w:cs="Arial"/>
          <w:color w:val="000000"/>
        </w:rPr>
        <w:t xml:space="preserve">ládaný termín dokončení </w:t>
      </w:r>
      <w:proofErr w:type="gramStart"/>
      <w:r>
        <w:rPr>
          <w:rFonts w:ascii="Arial" w:hAnsi="Arial" w:cs="Arial"/>
          <w:color w:val="000000"/>
        </w:rPr>
        <w:t>stavby:  …</w:t>
      </w:r>
      <w:proofErr w:type="gramEnd"/>
      <w:r>
        <w:rPr>
          <w:rFonts w:ascii="Arial" w:hAnsi="Arial" w:cs="Arial"/>
          <w:color w:val="000000"/>
        </w:rPr>
        <w:t>…………………………………………………………….</w:t>
      </w: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Orientační náklad na provedení stavby:   ……………………………………………………………</w:t>
      </w:r>
      <w:proofErr w:type="gramStart"/>
      <w:r>
        <w:rPr>
          <w:rFonts w:ascii="Arial" w:hAnsi="Arial" w:cs="Arial"/>
          <w:color w:val="000000"/>
        </w:rPr>
        <w:t>…...</w:t>
      </w:r>
      <w:proofErr w:type="gramEnd"/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</w:p>
    <w:p w:rsidR="00000000" w:rsidRDefault="00884E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Navrhovatel současně projevuje vůli, být tímto návrhem vázán v případě jeho přijetí ve smyslu § 163 odst. 1 správního řádu</w:t>
      </w:r>
      <w:r>
        <w:rPr>
          <w:rFonts w:ascii="Arial" w:hAnsi="Arial" w:cs="Arial"/>
          <w:color w:val="000000"/>
        </w:rPr>
        <w:t>.</w:t>
      </w: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b/>
          <w:bCs/>
          <w:color w:val="000000"/>
        </w:rPr>
      </w:pPr>
    </w:p>
    <w:p w:rsidR="00000000" w:rsidRDefault="00884E40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Přílohy návrhu:</w:t>
      </w:r>
    </w:p>
    <w:p w:rsidR="00000000" w:rsidRDefault="00884E40">
      <w:pPr>
        <w:jc w:val="both"/>
        <w:rPr>
          <w:rFonts w:ascii="Arial" w:hAnsi="Arial" w:cs="Arial"/>
          <w:b/>
          <w:bCs/>
          <w:color w:val="000000"/>
        </w:rPr>
      </w:pPr>
    </w:p>
    <w:bookmarkStart w:id="4" w:name="__Fieldmark__37_1891666139"/>
    <w:p w:rsidR="00000000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</w:rPr>
        <w:tab/>
        <w:t>1. Plná moc pro zastupování při uzavření veřejnoprávní smlouvy</w:t>
      </w:r>
    </w:p>
    <w:bookmarkStart w:id="5" w:name="__Fieldmark__38_1891666139"/>
    <w:p w:rsidR="00000000" w:rsidRDefault="00884E40">
      <w:pPr>
        <w:jc w:val="both"/>
        <w:rPr>
          <w:rFonts w:ascii="Arial" w:eastAsia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</w:rPr>
        <w:tab/>
        <w:t xml:space="preserve">2. Návrh textu veřejnoprávní smlouvy s náležitostmi dle § 116 odst. 2 stavebního zákona                  </w:t>
      </w:r>
    </w:p>
    <w:p w:rsidR="00000000" w:rsidRDefault="00884E40">
      <w:pPr>
        <w:jc w:val="both"/>
      </w:pPr>
      <w:r>
        <w:rPr>
          <w:rFonts w:ascii="Arial" w:eastAsia="Arial" w:hAnsi="Arial" w:cs="Arial"/>
        </w:rPr>
        <w:t xml:space="preserve">                </w:t>
      </w:r>
      <w:r>
        <w:rPr>
          <w:rFonts w:ascii="Arial" w:hAnsi="Arial" w:cs="Arial"/>
        </w:rPr>
        <w:t>v písemné i</w:t>
      </w:r>
      <w:r>
        <w:rPr>
          <w:rFonts w:ascii="Arial" w:hAnsi="Arial" w:cs="Arial"/>
        </w:rPr>
        <w:t xml:space="preserve"> elektronické podobě</w:t>
      </w:r>
    </w:p>
    <w:bookmarkStart w:id="6" w:name="__Fieldmark__39_1891666139"/>
    <w:p w:rsidR="00000000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</w:rPr>
        <w:tab/>
        <w:t>3. Projektová dokumentace ve dvojím (trojím) vyhotovení</w:t>
      </w:r>
    </w:p>
    <w:bookmarkStart w:id="7" w:name="__Fieldmark__40_1891666139"/>
    <w:p w:rsidR="00000000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ascii="Arial" w:hAnsi="Arial" w:cs="Arial"/>
        </w:rPr>
        <w:tab/>
        <w:t>4. Plán kontrolních prohlídek stavby</w:t>
      </w:r>
    </w:p>
    <w:bookmarkStart w:id="8" w:name="__Fieldmark__41_1891666139"/>
    <w:p w:rsidR="00000000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Arial" w:hAnsi="Arial" w:cs="Arial"/>
        </w:rPr>
        <w:tab/>
        <w:t>5. Závazná stanoviska (stanoviska) dotčených orgánů</w:t>
      </w:r>
    </w:p>
    <w:bookmarkStart w:id="9" w:name="__Fieldmark__42_1891666139"/>
    <w:p w:rsidR="00000000" w:rsidRDefault="00884E40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</w:rPr>
        <w:tab/>
        <w:t>6. Stanoviska vlas</w:t>
      </w:r>
      <w:r>
        <w:rPr>
          <w:rFonts w:ascii="Arial" w:hAnsi="Arial" w:cs="Arial"/>
        </w:rPr>
        <w:t>tníků veřejné dopravní a technické infrastruktury</w:t>
      </w:r>
    </w:p>
    <w:bookmarkStart w:id="10" w:name="__Fieldmark__43_1891666139"/>
    <w:p w:rsidR="00000000" w:rsidRDefault="00884E40">
      <w:pPr>
        <w:jc w:val="both"/>
        <w:rPr>
          <w:rFonts w:ascii="Arial" w:hAnsi="Arial" w:cs="Arial"/>
          <w:b/>
          <w:bCs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7. ...............................................................................................................................................</w:t>
      </w:r>
      <w:proofErr w:type="gramEnd"/>
    </w:p>
    <w:p w:rsidR="00000000" w:rsidRDefault="00884E40">
      <w:pPr>
        <w:jc w:val="both"/>
        <w:rPr>
          <w:rFonts w:ascii="Arial" w:hAnsi="Arial" w:cs="Arial"/>
          <w:b/>
          <w:bCs/>
          <w:color w:val="000000"/>
        </w:rPr>
      </w:pPr>
    </w:p>
    <w:p w:rsidR="00000000" w:rsidRDefault="00884E40">
      <w:pPr>
        <w:widowControl w:val="0"/>
        <w:jc w:val="both"/>
        <w:rPr>
          <w:rFonts w:ascii="Arial" w:hAnsi="Arial" w:cs="Arial"/>
          <w:b/>
          <w:bCs/>
          <w:color w:val="000000"/>
        </w:rPr>
      </w:pPr>
    </w:p>
    <w:p w:rsidR="00000000" w:rsidRDefault="00884E40">
      <w:pPr>
        <w:widowControl w:val="0"/>
        <w:jc w:val="both"/>
        <w:rPr>
          <w:rFonts w:ascii="Arial" w:hAnsi="Arial" w:cs="Arial"/>
          <w:b/>
          <w:bCs/>
          <w:color w:val="000000"/>
        </w:rPr>
      </w:pPr>
    </w:p>
    <w:p w:rsidR="00000000" w:rsidRDefault="00884E40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>s tím, aby mé nad rámec záko</w:t>
      </w:r>
      <w:r>
        <w:rPr>
          <w:rFonts w:ascii="Arial" w:hAnsi="Arial" w:cs="Arial"/>
          <w:sz w:val="16"/>
          <w:szCs w:val="16"/>
        </w:rPr>
        <w:t>nných požadavků výše uvedené osobní údaje (</w:t>
      </w:r>
      <w:proofErr w:type="gramStart"/>
      <w:r>
        <w:rPr>
          <w:rFonts w:ascii="Arial" w:hAnsi="Arial" w:cs="Arial"/>
          <w:sz w:val="16"/>
          <w:szCs w:val="16"/>
        </w:rPr>
        <w:t>t.j.</w:t>
      </w:r>
      <w:proofErr w:type="gramEnd"/>
      <w:r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32/3, 678 01 Blansko, IČO 00279943, byly v souladu s ustanovením Nařízení Evropského parlamentu a Rady (EU) 2016/679 o och</w:t>
      </w:r>
      <w:r>
        <w:rPr>
          <w:rFonts w:ascii="Arial" w:hAnsi="Arial" w:cs="Arial"/>
          <w:sz w:val="16"/>
          <w:szCs w:val="16"/>
        </w:rPr>
        <w:t>raně fyzických osob v souvislosti se zpracováním osobních údajů a o volném pohybu těchto údajů a o zrušení směrnice 95/46/ES (Obecné nařízení o ochraně osobních údajů - GDPR) tímto správcem zpracovány a uchovány pro účely vyřízení předmětné žádosti po dobu</w:t>
      </w:r>
      <w:r>
        <w:rPr>
          <w:rFonts w:ascii="Arial" w:hAnsi="Arial" w:cs="Arial"/>
          <w:sz w:val="16"/>
          <w:szCs w:val="16"/>
        </w:rPr>
        <w:t xml:space="preserve"> existence spisového materiálu.</w:t>
      </w:r>
    </w:p>
    <w:p w:rsidR="00000000" w:rsidRDefault="00884E40">
      <w:pPr>
        <w:widowControl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nařízením o ochraně osobních údajů (GDPR) je dobrovolný a jsem oprávněn/a jej kdykoliv odvolat. Odvolání souhlasu musí bý</w:t>
      </w:r>
      <w:r>
        <w:rPr>
          <w:rFonts w:ascii="Arial" w:hAnsi="Arial" w:cs="Arial"/>
          <w:sz w:val="16"/>
          <w:szCs w:val="16"/>
        </w:rPr>
        <w:t>t učiněno písemně e-mailem nebo dopisem doručeným na výše uvedenou adresu města Blansko. Dále jsem si vědom/a, že mohu požadovat vysvětlení ohledně zpracování osobních údajů, vyžádat si přístup k těmto údajům a tyto nechat aktualizovat nebo opravit, či pož</w:t>
      </w:r>
      <w:r>
        <w:rPr>
          <w:rFonts w:ascii="Arial" w:hAnsi="Arial" w:cs="Arial"/>
          <w:sz w:val="16"/>
          <w:szCs w:val="16"/>
        </w:rPr>
        <w:t xml:space="preserve">adovat výmaz těchto osobních údajů. V případě pochybností o dodržování povinností souvisejících se zpracováním osobních údajů se mohu obrátit na město Blansko nebo na Úřad pro ochranu osobních údajů. </w:t>
      </w: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jc w:val="both"/>
        <w:rPr>
          <w:rFonts w:ascii="Arial" w:hAnsi="Arial" w:cs="Arial"/>
          <w:color w:val="000000"/>
        </w:rPr>
      </w:pPr>
    </w:p>
    <w:p w:rsidR="00000000" w:rsidRDefault="00884E40">
      <w:pPr>
        <w:rPr>
          <w:rFonts w:ascii="Arial" w:hAnsi="Arial" w:cs="Arial"/>
        </w:rPr>
      </w:pPr>
      <w:r>
        <w:rPr>
          <w:rFonts w:ascii="Arial" w:hAnsi="Arial" w:cs="Arial"/>
        </w:rPr>
        <w:t>V 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 dne …………………</w:t>
      </w:r>
    </w:p>
    <w:p w:rsidR="00000000" w:rsidRDefault="00884E40">
      <w:pPr>
        <w:jc w:val="both"/>
        <w:rPr>
          <w:rFonts w:ascii="Arial" w:hAnsi="Arial" w:cs="Arial"/>
        </w:rPr>
      </w:pPr>
    </w:p>
    <w:p w:rsidR="00000000" w:rsidRDefault="00884E40">
      <w:pPr>
        <w:jc w:val="both"/>
        <w:rPr>
          <w:rFonts w:ascii="Arial" w:hAnsi="Arial" w:cs="Arial"/>
        </w:rPr>
      </w:pPr>
    </w:p>
    <w:p w:rsidR="00000000" w:rsidRDefault="00884E40">
      <w:pPr>
        <w:jc w:val="both"/>
        <w:rPr>
          <w:rFonts w:ascii="Arial" w:hAnsi="Arial" w:cs="Arial"/>
        </w:rPr>
      </w:pPr>
    </w:p>
    <w:p w:rsidR="00000000" w:rsidRDefault="00884E40">
      <w:pPr>
        <w:jc w:val="both"/>
        <w:rPr>
          <w:rFonts w:ascii="Arial" w:hAnsi="Arial" w:cs="Arial"/>
        </w:rPr>
      </w:pPr>
    </w:p>
    <w:p w:rsidR="00000000" w:rsidRDefault="00884E40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</w:rPr>
        <w:t xml:space="preserve">                                                                      …………………………………………</w:t>
      </w:r>
    </w:p>
    <w:p w:rsidR="00000000" w:rsidRDefault="00884E40" w:rsidP="00884E40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</w:rPr>
        <w:t>P</w:t>
      </w:r>
      <w:r>
        <w:rPr>
          <w:rFonts w:ascii="Arial" w:hAnsi="Arial" w:cs="Arial"/>
        </w:rPr>
        <w:t>odpis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navrhovatel</w:t>
      </w:r>
      <w:r>
        <w:rPr>
          <w:rFonts w:ascii="Arial" w:hAnsi="Arial" w:cs="Arial"/>
        </w:rPr>
        <w:t>ů</w:t>
      </w:r>
      <w:bookmarkStart w:id="11" w:name="_GoBack"/>
      <w:bookmarkEnd w:id="11"/>
    </w:p>
    <w:sectPr w:rsidR="00000000">
      <w:pgSz w:w="11906" w:h="16838"/>
      <w:pgMar w:top="851" w:right="851" w:bottom="567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E"/>
    <w:rsid w:val="002B74DE"/>
    <w:rsid w:val="0088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pPr>
      <w:tabs>
        <w:tab w:val="left" w:pos="426"/>
        <w:tab w:val="left" w:pos="2410"/>
      </w:tabs>
      <w:autoSpaceDE/>
      <w:spacing w:before="280"/>
      <w:ind w:left="426" w:hanging="426"/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pPr>
      <w:autoSpaceDE/>
      <w:spacing w:before="280" w:after="119"/>
    </w:pPr>
    <w:rPr>
      <w:sz w:val="24"/>
      <w:szCs w:val="24"/>
    </w:rPr>
  </w:style>
  <w:style w:type="paragraph" w:customStyle="1" w:styleId="LO-Normal">
    <w:name w:val="LO-Normal"/>
    <w:basedOn w:val="Normln"/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pPr>
      <w:tabs>
        <w:tab w:val="left" w:pos="426"/>
        <w:tab w:val="left" w:pos="2410"/>
      </w:tabs>
      <w:autoSpaceDE/>
      <w:spacing w:before="280"/>
      <w:ind w:left="426" w:hanging="426"/>
      <w:jc w:val="both"/>
    </w:pPr>
    <w:rPr>
      <w:rFonts w:ascii="Arial" w:hAnsi="Arial" w:cs="Arial"/>
      <w:sz w:val="20"/>
      <w:szCs w:val="20"/>
    </w:rPr>
  </w:style>
  <w:style w:type="paragraph" w:styleId="Normlnweb">
    <w:name w:val="Normal (Web)"/>
    <w:basedOn w:val="Normln"/>
    <w:pPr>
      <w:autoSpaceDE/>
      <w:spacing w:before="280" w:after="119"/>
    </w:pPr>
    <w:rPr>
      <w:sz w:val="24"/>
      <w:szCs w:val="24"/>
    </w:rPr>
  </w:style>
  <w:style w:type="paragraph" w:customStyle="1" w:styleId="LO-Normal">
    <w:name w:val="LO-Normal"/>
    <w:basedOn w:val="Normln"/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creator>Jiri Stochel</dc:creator>
  <cp:lastModifiedBy>Iránek Adam</cp:lastModifiedBy>
  <cp:revision>3</cp:revision>
  <cp:lastPrinted>2018-07-31T07:23:00Z</cp:lastPrinted>
  <dcterms:created xsi:type="dcterms:W3CDTF">2018-08-02T08:21:00Z</dcterms:created>
  <dcterms:modified xsi:type="dcterms:W3CDTF">2018-08-02T08:22:00Z</dcterms:modified>
</cp:coreProperties>
</file>