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19" w:rsidRDefault="00CB1B19" w:rsidP="00CB1B19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Městský úřad Blansko</w:t>
      </w:r>
    </w:p>
    <w:p w:rsidR="00CB1B19" w:rsidRDefault="00CB1B19" w:rsidP="00CB1B19">
      <w:pPr>
        <w:pStyle w:val="Standard"/>
        <w:rPr>
          <w:rFonts w:ascii="Arial" w:hAnsi="Arial"/>
          <w:b/>
          <w:bCs/>
          <w:sz w:val="28"/>
          <w:szCs w:val="28"/>
        </w:rPr>
      </w:pPr>
    </w:p>
    <w:p w:rsidR="00CB1B19" w:rsidRDefault="00CB1B19" w:rsidP="00CB1B19">
      <w:pPr>
        <w:pStyle w:val="Standard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nám. Republiky 1       </w:t>
      </w:r>
    </w:p>
    <w:p w:rsidR="00CB1B19" w:rsidRDefault="00CB1B19" w:rsidP="00CB1B19">
      <w:pPr>
        <w:pStyle w:val="Standard"/>
      </w:pPr>
      <w:r>
        <w:rPr>
          <w:rFonts w:ascii="Arial" w:hAnsi="Arial"/>
          <w:b/>
          <w:bCs/>
          <w:sz w:val="22"/>
          <w:szCs w:val="22"/>
        </w:rPr>
        <w:t>678 01 Blansko</w:t>
      </w:r>
    </w:p>
    <w:p w:rsidR="00CB1B19" w:rsidRDefault="00CB1B19" w:rsidP="00CB1B19">
      <w:pPr>
        <w:pStyle w:val="Standard"/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                                                                 </w:t>
      </w:r>
    </w:p>
    <w:p w:rsidR="00CB1B19" w:rsidRDefault="00CB1B19" w:rsidP="00CB1B19">
      <w:pPr>
        <w:pStyle w:val="Standard"/>
        <w:pBdr>
          <w:bottom w:val="single" w:sz="8" w:space="2" w:color="000000"/>
        </w:pBdr>
        <w:spacing w:line="20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Čj.:                                                                       Datum podání žádosti:</w:t>
      </w:r>
    </w:p>
    <w:p w:rsidR="00CB1B19" w:rsidRDefault="00CB1B19" w:rsidP="00CB1B19">
      <w:pPr>
        <w:pStyle w:val="Standard"/>
        <w:pBdr>
          <w:bottom w:val="single" w:sz="8" w:space="2" w:color="000000"/>
        </w:pBdr>
        <w:jc w:val="both"/>
        <w:rPr>
          <w:b/>
          <w:bCs/>
          <w:sz w:val="28"/>
          <w:szCs w:val="28"/>
        </w:rPr>
      </w:pPr>
    </w:p>
    <w:p w:rsidR="00CB1B19" w:rsidRDefault="00CB1B19" w:rsidP="00CB1B19">
      <w:pPr>
        <w:pStyle w:val="Standard"/>
        <w:rPr>
          <w:b/>
          <w:bCs/>
          <w:sz w:val="22"/>
          <w:szCs w:val="22"/>
        </w:rPr>
      </w:pPr>
    </w:p>
    <w:p w:rsidR="00CB1B19" w:rsidRDefault="00CB1B19" w:rsidP="00CB1B19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CB1B19" w:rsidRDefault="00CB1B19" w:rsidP="00CB1B19">
      <w:pPr>
        <w:pStyle w:val="Standard"/>
        <w:spacing w:line="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Žádost</w:t>
      </w:r>
    </w:p>
    <w:p w:rsidR="00CB1B19" w:rsidRDefault="00CB1B19" w:rsidP="00CB1B19">
      <w:pPr>
        <w:pStyle w:val="Standard"/>
        <w:spacing w:line="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ověření  matričního dokladu, popřípadě dalšího dokladu vydaného matričním úřadem pro použití cizině</w:t>
      </w:r>
    </w:p>
    <w:p w:rsidR="00CB1B19" w:rsidRDefault="00CB1B19" w:rsidP="00CB1B19">
      <w:pPr>
        <w:pStyle w:val="Standard"/>
        <w:spacing w:line="0" w:lineRule="atLeast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podle § 28 zákona č. 301/2000 Sb., o matrikách, jménu a příjmení a o změně některých souvisejících   zákonů, ve znění pozdějších předpisů</w:t>
      </w:r>
    </w:p>
    <w:p w:rsidR="00CB1B19" w:rsidRDefault="00CB1B19" w:rsidP="00CB1B19">
      <w:pPr>
        <w:pStyle w:val="Standard"/>
        <w:spacing w:line="0" w:lineRule="atLeast"/>
        <w:jc w:val="both"/>
        <w:rPr>
          <w:rFonts w:ascii="Arial" w:hAnsi="Arial"/>
          <w:sz w:val="20"/>
          <w:szCs w:val="20"/>
        </w:rPr>
      </w:pPr>
    </w:p>
    <w:p w:rsidR="00CB1B19" w:rsidRDefault="00CB1B19" w:rsidP="00CB1B19">
      <w:pPr>
        <w:pStyle w:val="Standard"/>
        <w:spacing w:line="0" w:lineRule="atLeast"/>
        <w:jc w:val="both"/>
        <w:rPr>
          <w:rFonts w:ascii="Arial" w:hAnsi="Arial"/>
          <w:sz w:val="22"/>
          <w:szCs w:val="22"/>
        </w:rPr>
      </w:pPr>
    </w:p>
    <w:p w:rsidR="00CB1B19" w:rsidRDefault="00CB1B19" w:rsidP="00CB1B19">
      <w:pPr>
        <w:pStyle w:val="Standard"/>
        <w:spacing w:line="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ŽADATEL:</w:t>
      </w:r>
    </w:p>
    <w:p w:rsidR="00CB1B19" w:rsidRDefault="00CB1B19" w:rsidP="00CB1B19">
      <w:pPr>
        <w:pStyle w:val="Standard"/>
        <w:spacing w:line="0" w:lineRule="atLeast"/>
        <w:jc w:val="both"/>
        <w:rPr>
          <w:rFonts w:ascii="Arial" w:hAnsi="Arial"/>
          <w:b/>
          <w:bCs/>
          <w:sz w:val="22"/>
          <w:szCs w:val="22"/>
        </w:rPr>
      </w:pPr>
    </w:p>
    <w:p w:rsidR="00CB1B19" w:rsidRDefault="00CB1B19" w:rsidP="00CB1B19">
      <w:pPr>
        <w:pStyle w:val="Standard"/>
        <w:spacing w:line="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Jméno/a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příjmení: .................................................................. </w:t>
      </w:r>
      <w:proofErr w:type="spellStart"/>
      <w:r>
        <w:rPr>
          <w:rFonts w:ascii="Arial" w:hAnsi="Arial"/>
          <w:sz w:val="22"/>
          <w:szCs w:val="22"/>
        </w:rPr>
        <w:t>nar</w:t>
      </w:r>
      <w:proofErr w:type="spellEnd"/>
      <w:r>
        <w:rPr>
          <w:rFonts w:ascii="Arial" w:hAnsi="Arial"/>
          <w:sz w:val="22"/>
          <w:szCs w:val="22"/>
        </w:rPr>
        <w:t>:................................................</w:t>
      </w:r>
    </w:p>
    <w:p w:rsidR="00CB1B19" w:rsidRDefault="00CB1B19" w:rsidP="00CB1B19">
      <w:pPr>
        <w:pStyle w:val="Standard"/>
        <w:spacing w:line="0" w:lineRule="atLeast"/>
        <w:jc w:val="both"/>
        <w:rPr>
          <w:rFonts w:ascii="Arial" w:hAnsi="Arial"/>
          <w:sz w:val="22"/>
          <w:szCs w:val="22"/>
        </w:rPr>
      </w:pPr>
    </w:p>
    <w:p w:rsidR="00CB1B19" w:rsidRDefault="00CB1B19" w:rsidP="00CB1B19">
      <w:pPr>
        <w:pStyle w:val="Standard"/>
        <w:spacing w:line="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Adresa trvalého pobytu: ....................................................................................................................</w:t>
      </w:r>
    </w:p>
    <w:p w:rsidR="00CB1B19" w:rsidRDefault="00CB1B19" w:rsidP="00CB1B19">
      <w:pPr>
        <w:pStyle w:val="Standard"/>
        <w:spacing w:line="0" w:lineRule="atLeast"/>
        <w:jc w:val="both"/>
        <w:rPr>
          <w:rFonts w:ascii="Arial" w:hAnsi="Arial"/>
          <w:sz w:val="22"/>
          <w:szCs w:val="22"/>
        </w:rPr>
      </w:pPr>
    </w:p>
    <w:p w:rsidR="00CB1B19" w:rsidRDefault="00CB1B19" w:rsidP="00CB1B19">
      <w:pPr>
        <w:pStyle w:val="Standard"/>
        <w:spacing w:line="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Průkaz totožnosti </w:t>
      </w:r>
      <w:proofErr w:type="gramStart"/>
      <w:r>
        <w:rPr>
          <w:rFonts w:ascii="Arial" w:hAnsi="Arial"/>
          <w:sz w:val="22"/>
          <w:szCs w:val="22"/>
        </w:rPr>
        <w:t>č.: ..............................vydán</w:t>
      </w:r>
      <w:proofErr w:type="gramEnd"/>
      <w:r>
        <w:rPr>
          <w:rFonts w:ascii="Arial" w:hAnsi="Arial"/>
          <w:sz w:val="22"/>
          <w:szCs w:val="22"/>
        </w:rPr>
        <w:t xml:space="preserve"> kým:...............................dne:...................................</w:t>
      </w:r>
    </w:p>
    <w:p w:rsidR="00CB1B19" w:rsidRDefault="00CB1B19" w:rsidP="00CB1B19">
      <w:pPr>
        <w:pStyle w:val="Standard"/>
        <w:spacing w:line="0" w:lineRule="atLeast"/>
        <w:jc w:val="both"/>
        <w:rPr>
          <w:rFonts w:ascii="Arial" w:hAnsi="Arial"/>
          <w:sz w:val="22"/>
          <w:szCs w:val="22"/>
        </w:rPr>
      </w:pPr>
    </w:p>
    <w:p w:rsidR="00CB1B19" w:rsidRDefault="00CB1B19" w:rsidP="00CB1B19">
      <w:pPr>
        <w:pStyle w:val="Standard"/>
        <w:spacing w:line="0" w:lineRule="atLeast"/>
        <w:jc w:val="both"/>
        <w:rPr>
          <w:rFonts w:ascii="Arial" w:hAnsi="Arial"/>
          <w:sz w:val="22"/>
          <w:szCs w:val="22"/>
        </w:rPr>
      </w:pPr>
    </w:p>
    <w:p w:rsidR="00CB1B19" w:rsidRDefault="00CB1B19" w:rsidP="00CB1B19">
      <w:pPr>
        <w:pStyle w:val="Standard"/>
        <w:jc w:val="both"/>
      </w:pPr>
      <w:r>
        <w:rPr>
          <w:rFonts w:ascii="Arial" w:hAnsi="Arial"/>
          <w:b/>
          <w:sz w:val="22"/>
          <w:szCs w:val="22"/>
          <w:u w:val="single"/>
        </w:rPr>
        <w:t>Žádám o ověření: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rodného listu* – oddacího listu* – úmrtního listu* - vysvědčení o právní způsobilosti k uzavření manželství* - vysvědčení o právní způsobilosti ke vstupu do registrovaného partnerství*</w:t>
      </w:r>
    </w:p>
    <w:p w:rsidR="00CB1B19" w:rsidRDefault="00CB1B19" w:rsidP="00CB1B19">
      <w:pPr>
        <w:pStyle w:val="Standard"/>
        <w:jc w:val="both"/>
        <w:rPr>
          <w:rFonts w:ascii="Arial" w:hAnsi="Arial"/>
          <w:sz w:val="22"/>
          <w:szCs w:val="22"/>
        </w:rPr>
      </w:pPr>
    </w:p>
    <w:p w:rsidR="00CB1B19" w:rsidRDefault="00CB1B19" w:rsidP="00CB1B1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vydaného matričním úřadem ............................................... dne:.....................................................</w:t>
      </w:r>
    </w:p>
    <w:p w:rsidR="00CB1B19" w:rsidRDefault="00CB1B19" w:rsidP="00CB1B19">
      <w:pPr>
        <w:pStyle w:val="Standard"/>
        <w:jc w:val="both"/>
        <w:rPr>
          <w:rFonts w:ascii="Arial" w:hAnsi="Arial"/>
          <w:sz w:val="22"/>
          <w:szCs w:val="22"/>
        </w:rPr>
      </w:pPr>
    </w:p>
    <w:p w:rsidR="00CB1B19" w:rsidRDefault="00CB1B19" w:rsidP="00CB1B19">
      <w:pPr>
        <w:pStyle w:val="Standard"/>
        <w:jc w:val="both"/>
        <w:rPr>
          <w:rFonts w:ascii="Arial" w:hAnsi="Arial"/>
          <w:sz w:val="22"/>
          <w:szCs w:val="22"/>
        </w:rPr>
      </w:pPr>
      <w:proofErr w:type="spellStart"/>
      <w:proofErr w:type="gramStart"/>
      <w:r>
        <w:rPr>
          <w:rFonts w:ascii="Arial" w:hAnsi="Arial"/>
          <w:sz w:val="22"/>
          <w:szCs w:val="22"/>
        </w:rPr>
        <w:t>Sv</w:t>
      </w:r>
      <w:proofErr w:type="spellEnd"/>
      <w:r>
        <w:rPr>
          <w:rFonts w:ascii="Arial" w:hAnsi="Arial"/>
          <w:sz w:val="22"/>
          <w:szCs w:val="22"/>
        </w:rPr>
        <w:t>:............ročník</w:t>
      </w:r>
      <w:proofErr w:type="gramEnd"/>
      <w:r>
        <w:rPr>
          <w:rFonts w:ascii="Arial" w:hAnsi="Arial"/>
          <w:sz w:val="22"/>
          <w:szCs w:val="22"/>
        </w:rPr>
        <w:t xml:space="preserve">:..................strana/list:........... </w:t>
      </w:r>
      <w:proofErr w:type="spellStart"/>
      <w:r>
        <w:rPr>
          <w:rFonts w:ascii="Arial" w:hAnsi="Arial"/>
          <w:sz w:val="22"/>
          <w:szCs w:val="22"/>
        </w:rPr>
        <w:t>poř</w:t>
      </w:r>
      <w:proofErr w:type="spellEnd"/>
      <w:r>
        <w:rPr>
          <w:rFonts w:ascii="Arial" w:hAnsi="Arial"/>
          <w:sz w:val="22"/>
          <w:szCs w:val="22"/>
        </w:rPr>
        <w:t>. číslo...............</w:t>
      </w:r>
    </w:p>
    <w:p w:rsidR="00CB1B19" w:rsidRDefault="00CB1B19" w:rsidP="00CB1B19">
      <w:pPr>
        <w:pStyle w:val="Standard"/>
        <w:jc w:val="both"/>
        <w:rPr>
          <w:rFonts w:ascii="Arial" w:hAnsi="Arial"/>
          <w:sz w:val="22"/>
          <w:szCs w:val="22"/>
        </w:rPr>
      </w:pPr>
    </w:p>
    <w:p w:rsidR="00CB1B19" w:rsidRDefault="00CB1B19" w:rsidP="00CB1B1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 použití v cizině  (uveďte stát).......................................................................................................</w:t>
      </w:r>
    </w:p>
    <w:p w:rsidR="00CB1B19" w:rsidRDefault="00CB1B19" w:rsidP="00CB1B19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CB1B19" w:rsidRDefault="00CB1B19" w:rsidP="00CB1B19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Poučení:</w:t>
      </w:r>
    </w:p>
    <w:p w:rsidR="00CB1B19" w:rsidRDefault="00CB1B19" w:rsidP="00CB1B1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Žadatel byl poučen o nutnosti připojení ověřovací doložky na Ministerstvu zahraničních věcí ČR, konzulárním odboru, oddělení legalizace dokladů, Praha 1, Hradčanské nám. 5 (  </w:t>
      </w:r>
      <w:proofErr w:type="spellStart"/>
      <w:proofErr w:type="gramStart"/>
      <w:r>
        <w:rPr>
          <w:rFonts w:ascii="Arial" w:hAnsi="Arial"/>
          <w:sz w:val="22"/>
          <w:szCs w:val="22"/>
        </w:rPr>
        <w:t>tel.č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224 182 153).</w:t>
      </w:r>
    </w:p>
    <w:p w:rsidR="00CB1B19" w:rsidRDefault="00CB1B19" w:rsidP="00CB1B19">
      <w:pPr>
        <w:pStyle w:val="Standard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Vyjímky</w:t>
      </w:r>
      <w:proofErr w:type="spellEnd"/>
      <w:r>
        <w:rPr>
          <w:rFonts w:ascii="Arial" w:hAnsi="Arial"/>
          <w:sz w:val="22"/>
          <w:szCs w:val="22"/>
        </w:rPr>
        <w:t xml:space="preserve"> vyplývají z uzavřených bilaterálních mezinárodních smluv.</w:t>
      </w:r>
    </w:p>
    <w:p w:rsidR="00CB1B19" w:rsidRDefault="00CB1B19" w:rsidP="00CB1B1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CB1B19" w:rsidRDefault="00CB1B19" w:rsidP="00CB1B1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CB1B19" w:rsidRDefault="00CB1B19" w:rsidP="00CB1B19">
      <w:pPr>
        <w:pStyle w:val="Standard"/>
        <w:jc w:val="both"/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sz w:val="20"/>
          <w:szCs w:val="20"/>
        </w:rPr>
        <w:t>Podpis žadatele:................................................</w:t>
      </w:r>
    </w:p>
    <w:p w:rsidR="00CB1B19" w:rsidRDefault="00CB1B19" w:rsidP="00CB1B19">
      <w:pPr>
        <w:pStyle w:val="Standard"/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CB1B19" w:rsidRDefault="00CB1B19" w:rsidP="00CB1B19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Podpis matrikářky:.............................................</w:t>
      </w:r>
    </w:p>
    <w:p w:rsidR="00CB1B19" w:rsidRDefault="00CB1B19" w:rsidP="00CB1B1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B1B19" w:rsidRDefault="00CB1B19" w:rsidP="00CB1B1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*Žadatel požádal o zprostředkování připojení ověřovací doložky na Ministerstvu zahraničních věcí ČR, konzulárním odboru, oddělení legalizace a následné odeslání dokladu na adresu:</w:t>
      </w:r>
    </w:p>
    <w:p w:rsidR="00CB1B19" w:rsidRDefault="00CB1B19" w:rsidP="00CB1B19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:rsidR="00CB1B19" w:rsidRDefault="00CB1B19" w:rsidP="00CB1B19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Kolková známka v  hodnotě 100,- Kč přiložena.</w:t>
      </w:r>
    </w:p>
    <w:p w:rsidR="00CB1B19" w:rsidRDefault="00CB1B19" w:rsidP="00CB1B19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Podpis žadatele:..........................................................</w:t>
      </w:r>
    </w:p>
    <w:p w:rsidR="00CB1B19" w:rsidRDefault="00CB1B19" w:rsidP="00CB1B19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*nehodící se škrtněte</w:t>
      </w:r>
    </w:p>
    <w:p w:rsidR="00AC38AF" w:rsidRDefault="00AC38AF"/>
    <w:sectPr w:rsidR="00AC38AF" w:rsidSect="00CB1B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19"/>
    <w:rsid w:val="00AC38AF"/>
    <w:rsid w:val="00C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070A4-1D47-4367-9278-3C0C684F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B1B1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Yvona</dc:creator>
  <cp:keywords/>
  <dc:description/>
  <cp:lastModifiedBy>Havlíčková Yvona</cp:lastModifiedBy>
  <cp:revision>1</cp:revision>
  <dcterms:created xsi:type="dcterms:W3CDTF">2019-01-25T07:46:00Z</dcterms:created>
  <dcterms:modified xsi:type="dcterms:W3CDTF">2019-01-25T07:48:00Z</dcterms:modified>
</cp:coreProperties>
</file>