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DC" w:rsidRDefault="00622278">
      <w:pPr>
        <w:pStyle w:val="Tlotex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Městský úřad Blansko, odbor vnitřních věcí</w:t>
      </w:r>
    </w:p>
    <w:p w:rsidR="00786CDC" w:rsidRDefault="00622278">
      <w:pPr>
        <w:pStyle w:val="Tlotex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nám. Republiky 1, 678 01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Blansko</w:t>
      </w:r>
    </w:p>
    <w:p w:rsidR="00786CDC" w:rsidRDefault="00622278">
      <w:pPr>
        <w:pStyle w:val="Tlotex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Tel. 516 775 809, Fax: 516 775 189</w:t>
      </w:r>
    </w:p>
    <w:p w:rsidR="00786CDC" w:rsidRDefault="00786CDC">
      <w:pPr>
        <w:pStyle w:val="Tlotextu"/>
        <w:rPr>
          <w:rFonts w:ascii="Arial" w:hAnsi="Arial"/>
        </w:rPr>
      </w:pPr>
    </w:p>
    <w:p w:rsidR="00786CDC" w:rsidRDefault="00622278">
      <w:pPr>
        <w:pStyle w:val="Tlotextu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Žádost o vydání voličského průkazu pro volbu prezidenta</w:t>
      </w:r>
    </w:p>
    <w:p w:rsidR="00786CDC" w:rsidRDefault="00622278">
      <w:pPr>
        <w:pStyle w:val="Tlotextu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 České republiky </w:t>
      </w:r>
    </w:p>
    <w:p w:rsidR="00786CDC" w:rsidRDefault="00786CDC">
      <w:pPr>
        <w:pStyle w:val="Tlotextu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786CDC" w:rsidRDefault="00622278">
      <w:pPr>
        <w:pStyle w:val="Tlotextu"/>
        <w:jc w:val="both"/>
      </w:pPr>
      <w:r>
        <w:rPr>
          <w:rFonts w:ascii="Arial" w:hAnsi="Arial"/>
          <w:b/>
          <w:bCs/>
        </w:rPr>
        <w:t xml:space="preserve">1. kolo - konané ve dnech 12. a 13. ledna 2018 </w:t>
      </w:r>
      <w:r>
        <w:rPr>
          <w:rFonts w:ascii="Arial" w:hAnsi="Arial"/>
          <w:b/>
          <w:bCs/>
          <w:sz w:val="28"/>
          <w:szCs w:val="28"/>
        </w:rPr>
        <w:t xml:space="preserve">   ano - ne</w:t>
      </w:r>
    </w:p>
    <w:p w:rsidR="00786CDC" w:rsidRDefault="00622278">
      <w:pPr>
        <w:pStyle w:val="Tlotextu"/>
        <w:jc w:val="both"/>
      </w:pPr>
      <w:r>
        <w:rPr>
          <w:rFonts w:ascii="Arial" w:hAnsi="Arial"/>
          <w:sz w:val="22"/>
          <w:szCs w:val="22"/>
        </w:rPr>
        <w:t xml:space="preserve">Vydán </w:t>
      </w:r>
      <w:r>
        <w:rPr>
          <w:rFonts w:ascii="Arial" w:hAnsi="Arial"/>
          <w:sz w:val="22"/>
          <w:szCs w:val="22"/>
        </w:rPr>
        <w:t>voličský průkaz číslo:</w:t>
      </w:r>
      <w:r>
        <w:rPr>
          <w:rFonts w:ascii="Arial" w:hAnsi="Arial"/>
        </w:rPr>
        <w:t xml:space="preserve">   .....…..................</w:t>
      </w:r>
    </w:p>
    <w:p w:rsidR="00786CDC" w:rsidRDefault="00622278">
      <w:pPr>
        <w:pStyle w:val="Tlotextu"/>
        <w:jc w:val="both"/>
      </w:pPr>
      <w:r>
        <w:rPr>
          <w:rFonts w:ascii="Arial" w:hAnsi="Arial"/>
          <w:b/>
          <w:bCs/>
        </w:rPr>
        <w:t>2. kolo - konané ve dnech 26. a 27. ledna 2018</w:t>
      </w:r>
      <w:r>
        <w:rPr>
          <w:rFonts w:ascii="Arial" w:hAnsi="Arial"/>
          <w:b/>
          <w:bCs/>
          <w:sz w:val="28"/>
          <w:szCs w:val="28"/>
        </w:rPr>
        <w:t xml:space="preserve">     ano - ne </w:t>
      </w:r>
    </w:p>
    <w:p w:rsidR="00786CDC" w:rsidRDefault="00622278">
      <w:pPr>
        <w:pStyle w:val="Tlotextu"/>
        <w:jc w:val="both"/>
      </w:pPr>
      <w:r>
        <w:rPr>
          <w:rFonts w:ascii="Arial" w:hAnsi="Arial"/>
          <w:sz w:val="22"/>
          <w:szCs w:val="22"/>
        </w:rPr>
        <w:t xml:space="preserve">Vydán voličský průkaz číslo: </w:t>
      </w:r>
      <w:r>
        <w:rPr>
          <w:rFonts w:ascii="Arial" w:hAnsi="Arial"/>
        </w:rPr>
        <w:t xml:space="preserve">  .....…..................</w:t>
      </w:r>
    </w:p>
    <w:p w:rsidR="00786CDC" w:rsidRDefault="0062227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86CDC" w:rsidRDefault="00622278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Vyplní žadatel:</w:t>
      </w:r>
    </w:p>
    <w:p w:rsidR="00786CDC" w:rsidRDefault="00786CDC">
      <w:pPr>
        <w:jc w:val="both"/>
        <w:rPr>
          <w:rFonts w:ascii="Arial" w:hAnsi="Arial"/>
          <w:sz w:val="22"/>
          <w:szCs w:val="22"/>
        </w:rPr>
      </w:pPr>
    </w:p>
    <w:p w:rsidR="00786CDC" w:rsidRDefault="0062227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Jméno a příjmení: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…………………………………………………………………………</w:t>
      </w:r>
    </w:p>
    <w:p w:rsidR="00786CDC" w:rsidRDefault="00786CDC">
      <w:pPr>
        <w:jc w:val="both"/>
        <w:rPr>
          <w:rFonts w:ascii="Arial" w:hAnsi="Arial"/>
          <w:sz w:val="22"/>
          <w:szCs w:val="22"/>
        </w:rPr>
      </w:pPr>
    </w:p>
    <w:p w:rsidR="00786CDC" w:rsidRDefault="0062227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narození: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</w:t>
      </w:r>
    </w:p>
    <w:p w:rsidR="00786CDC" w:rsidRDefault="00786CDC">
      <w:pPr>
        <w:jc w:val="both"/>
        <w:rPr>
          <w:rFonts w:ascii="Arial" w:hAnsi="Arial"/>
          <w:sz w:val="22"/>
          <w:szCs w:val="22"/>
        </w:rPr>
      </w:pPr>
    </w:p>
    <w:p w:rsidR="00786CDC" w:rsidRDefault="0062227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Trvalý pobyt: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………………………………………………………………………...</w:t>
      </w:r>
    </w:p>
    <w:p w:rsidR="00786CDC" w:rsidRDefault="00786CDC">
      <w:pPr>
        <w:jc w:val="both"/>
        <w:rPr>
          <w:rFonts w:ascii="Arial" w:hAnsi="Arial"/>
          <w:sz w:val="22"/>
          <w:szCs w:val="22"/>
        </w:rPr>
      </w:pPr>
    </w:p>
    <w:p w:rsidR="00786CDC" w:rsidRDefault="0062227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………………………………………………………………………...</w:t>
      </w:r>
    </w:p>
    <w:p w:rsidR="00786CDC" w:rsidRDefault="00786CDC">
      <w:pPr>
        <w:jc w:val="both"/>
        <w:rPr>
          <w:rFonts w:ascii="Arial" w:hAnsi="Arial"/>
          <w:sz w:val="22"/>
          <w:szCs w:val="22"/>
        </w:rPr>
      </w:pPr>
    </w:p>
    <w:p w:rsidR="00786CDC" w:rsidRDefault="00622278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Poučení pro žadatele</w:t>
      </w:r>
    </w:p>
    <w:p w:rsidR="00786CDC" w:rsidRDefault="00786CDC">
      <w:pPr>
        <w:pStyle w:val="WW-Zkladntext2"/>
        <w:rPr>
          <w:rFonts w:ascii="Arial" w:hAnsi="Arial"/>
          <w:sz w:val="22"/>
          <w:szCs w:val="22"/>
        </w:rPr>
      </w:pPr>
    </w:p>
    <w:p w:rsidR="00786CDC" w:rsidRDefault="00622278">
      <w:pPr>
        <w:pStyle w:val="WW-Zkladntext2"/>
      </w:pPr>
      <w:r>
        <w:rPr>
          <w:rFonts w:ascii="Arial" w:hAnsi="Arial"/>
          <w:sz w:val="22"/>
          <w:szCs w:val="22"/>
        </w:rPr>
        <w:t xml:space="preserve">Voličský průkaz bude na základě této písemné žádosti vydán voliči, který nebude moci nebo nehodlá volit ve volebním okrsku, v jehož seznamu je zapsán. Písemná žádost musí být opatřena ověřeným podpisem voliče nebo v elektronické podobě podepsané uznávaným </w:t>
      </w:r>
      <w:r>
        <w:rPr>
          <w:rFonts w:ascii="Arial" w:hAnsi="Arial"/>
          <w:sz w:val="22"/>
          <w:szCs w:val="22"/>
        </w:rPr>
        <w:t xml:space="preserve">elektronickým podpisem voliče nebo v elektronické podobě zaslané prostřednictvím datové schránky a doručena nejpozději 7 dnů přede dnem voleb tj. do </w:t>
      </w:r>
      <w:r>
        <w:rPr>
          <w:rFonts w:ascii="Arial" w:hAnsi="Arial" w:cs="Arial"/>
          <w:sz w:val="22"/>
          <w:szCs w:val="22"/>
        </w:rPr>
        <w:t>05</w:t>
      </w:r>
      <w:r>
        <w:rPr>
          <w:rStyle w:val="Silnzdraznn"/>
          <w:rFonts w:ascii="Arial" w:hAnsi="Arial" w:cs="Arial"/>
          <w:b w:val="0"/>
          <w:bCs w:val="0"/>
          <w:sz w:val="22"/>
          <w:szCs w:val="22"/>
        </w:rPr>
        <w:t>.01.2018</w:t>
      </w:r>
      <w:r>
        <w:rPr>
          <w:rStyle w:val="Silnzdraznn"/>
          <w:b w:val="0"/>
          <w:bCs w:val="0"/>
        </w:rPr>
        <w:t xml:space="preserve"> (1.kolo) </w:t>
      </w:r>
      <w:r>
        <w:rPr>
          <w:rStyle w:val="Silnzdraznn"/>
          <w:rFonts w:ascii="Arial" w:hAnsi="Arial" w:cs="Arial"/>
          <w:b w:val="0"/>
          <w:bCs w:val="0"/>
          <w:sz w:val="22"/>
          <w:szCs w:val="22"/>
        </w:rPr>
        <w:t xml:space="preserve">do 19.01.2018 </w:t>
      </w:r>
      <w:r>
        <w:rPr>
          <w:rStyle w:val="Silnzdraznn"/>
          <w:b w:val="0"/>
          <w:bCs w:val="0"/>
        </w:rPr>
        <w:t xml:space="preserve">(2.kolo) </w:t>
      </w:r>
      <w:r>
        <w:rPr>
          <w:rFonts w:ascii="Arial" w:hAnsi="Arial"/>
          <w:sz w:val="22"/>
          <w:szCs w:val="22"/>
        </w:rPr>
        <w:t>nebo na městském úřadu předána osobně voličem nejpozději 2 dny p</w:t>
      </w:r>
      <w:r>
        <w:rPr>
          <w:rFonts w:ascii="Arial" w:hAnsi="Arial"/>
          <w:sz w:val="22"/>
          <w:szCs w:val="22"/>
        </w:rPr>
        <w:t>řede dnem voleb tj. do 10.01.2018 (</w:t>
      </w:r>
      <w:r>
        <w:rPr>
          <w:rFonts w:cs="Times New Roman"/>
        </w:rPr>
        <w:t>1.kolo</w:t>
      </w:r>
      <w:r>
        <w:rPr>
          <w:rFonts w:ascii="Arial" w:hAnsi="Arial"/>
          <w:sz w:val="22"/>
          <w:szCs w:val="22"/>
        </w:rPr>
        <w:t>) do 24.01.2018 (</w:t>
      </w:r>
      <w:r>
        <w:rPr>
          <w:rFonts w:cs="Times New Roman"/>
        </w:rPr>
        <w:t>2.kolo)</w:t>
      </w:r>
      <w:r>
        <w:rPr>
          <w:rFonts w:ascii="Arial" w:hAnsi="Arial"/>
          <w:sz w:val="22"/>
          <w:szCs w:val="22"/>
        </w:rPr>
        <w:t xml:space="preserve"> do 16.00 hodin (při osobním podání nemusí být podpis ověřen).</w:t>
      </w:r>
    </w:p>
    <w:p w:rsidR="00786CDC" w:rsidRDefault="00622278">
      <w:pPr>
        <w:pStyle w:val="WW-Zkladntext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Voličský průkaz bude vydán osobně voliči nebo osobě, která se prokáže plnou mocí s ověřeným podpisem voliče nejdříve 28.12.2017.</w:t>
      </w:r>
      <w:r>
        <w:rPr>
          <w:rFonts w:ascii="Arial" w:hAnsi="Arial"/>
          <w:sz w:val="22"/>
          <w:szCs w:val="22"/>
        </w:rPr>
        <w:t xml:space="preserve"> Voličský průkaz je možné voliči také zaslat.</w:t>
      </w:r>
    </w:p>
    <w:p w:rsidR="00786CDC" w:rsidRDefault="0062227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O vydání voličského průkazu bude učiněn záznam v seznamu voličů Města Blansko. Předložení vydaného voličského průkazu a dokladu totožnosti opravňuje jmenovaného voliče, aby byl zapsán zvláštního seznamu voličů</w:t>
      </w:r>
      <w:r>
        <w:rPr>
          <w:rFonts w:ascii="Arial" w:hAnsi="Arial"/>
          <w:sz w:val="22"/>
          <w:szCs w:val="22"/>
        </w:rPr>
        <w:t xml:space="preserve"> pro volbu prezidenta České republiky. Voličský průkaz je volič povinen ve volební místnosti odevzdat před hlasováním okrskové volební komisi.  </w:t>
      </w:r>
    </w:p>
    <w:p w:rsidR="00786CDC" w:rsidRDefault="00786CDC">
      <w:pPr>
        <w:jc w:val="both"/>
        <w:rPr>
          <w:rFonts w:ascii="Arial" w:hAnsi="Arial"/>
          <w:sz w:val="22"/>
          <w:szCs w:val="22"/>
        </w:rPr>
      </w:pPr>
    </w:p>
    <w:p w:rsidR="00786CDC" w:rsidRDefault="0062227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Voličský průkaz si převezmu :</w:t>
      </w:r>
      <w:r>
        <w:rPr>
          <w:rFonts w:ascii="Arial" w:hAnsi="Arial"/>
          <w:sz w:val="22"/>
          <w:szCs w:val="22"/>
        </w:rPr>
        <w:tab/>
        <w:t>- Osobně nebo</w:t>
      </w:r>
    </w:p>
    <w:p w:rsidR="00786CDC" w:rsidRDefault="0062227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(nehodící se škrtněte)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- Poštou na adrese: </w:t>
      </w:r>
      <w:r>
        <w:rPr>
          <w:rFonts w:ascii="Arial" w:hAnsi="Arial"/>
          <w:sz w:val="22"/>
          <w:szCs w:val="22"/>
        </w:rPr>
        <w:tab/>
        <w:t>……………………………...………..</w:t>
      </w:r>
    </w:p>
    <w:p w:rsidR="00786CDC" w:rsidRDefault="00786CDC">
      <w:pPr>
        <w:jc w:val="both"/>
        <w:rPr>
          <w:rFonts w:ascii="Arial" w:hAnsi="Arial"/>
          <w:sz w:val="22"/>
          <w:szCs w:val="22"/>
        </w:rPr>
      </w:pPr>
    </w:p>
    <w:p w:rsidR="00786CDC" w:rsidRDefault="0062227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…………….......................………...</w:t>
      </w:r>
    </w:p>
    <w:p w:rsidR="00786CDC" w:rsidRDefault="00786CDC">
      <w:pPr>
        <w:jc w:val="both"/>
        <w:rPr>
          <w:rFonts w:ascii="Arial" w:hAnsi="Arial"/>
          <w:sz w:val="22"/>
          <w:szCs w:val="22"/>
        </w:rPr>
      </w:pPr>
    </w:p>
    <w:p w:rsidR="00786CDC" w:rsidRDefault="00786CDC">
      <w:pPr>
        <w:jc w:val="both"/>
        <w:rPr>
          <w:rFonts w:ascii="Arial" w:hAnsi="Arial"/>
          <w:sz w:val="22"/>
          <w:szCs w:val="22"/>
        </w:rPr>
      </w:pPr>
    </w:p>
    <w:p w:rsidR="00786CDC" w:rsidRDefault="00622278">
      <w:pPr>
        <w:jc w:val="both"/>
      </w:pPr>
      <w:r>
        <w:rPr>
          <w:rFonts w:ascii="Arial" w:hAnsi="Arial"/>
        </w:rPr>
        <w:t xml:space="preserve">Datum: </w:t>
      </w:r>
      <w:r>
        <w:rPr>
          <w:rFonts w:ascii="Arial" w:hAnsi="Arial"/>
          <w:sz w:val="22"/>
          <w:szCs w:val="22"/>
        </w:rPr>
        <w:t>……………………………...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</w:rPr>
        <w:t xml:space="preserve">Podpis žadatele:  </w:t>
      </w:r>
      <w:r>
        <w:rPr>
          <w:rFonts w:ascii="Arial" w:hAnsi="Arial"/>
          <w:sz w:val="22"/>
          <w:szCs w:val="22"/>
        </w:rPr>
        <w:t>……………………………..…</w:t>
      </w:r>
    </w:p>
    <w:p w:rsidR="00786CDC" w:rsidRDefault="00786CDC">
      <w:pPr>
        <w:jc w:val="both"/>
        <w:rPr>
          <w:rFonts w:ascii="Arial" w:hAnsi="Arial"/>
        </w:rPr>
      </w:pPr>
    </w:p>
    <w:p w:rsidR="00786CDC" w:rsidRDefault="00786CDC">
      <w:pPr>
        <w:jc w:val="both"/>
        <w:rPr>
          <w:rFonts w:ascii="Arial" w:hAnsi="Arial"/>
        </w:rPr>
      </w:pPr>
    </w:p>
    <w:p w:rsidR="00786CDC" w:rsidRDefault="00622278">
      <w:pPr>
        <w:jc w:val="both"/>
      </w:pPr>
      <w:r>
        <w:rPr>
          <w:rFonts w:ascii="Arial" w:hAnsi="Arial"/>
          <w:sz w:val="22"/>
          <w:szCs w:val="22"/>
        </w:rPr>
        <w:t>Totožnost žadatele ověřena dokladem: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.............................................................</w:t>
      </w:r>
    </w:p>
    <w:p w:rsidR="00786CDC" w:rsidRDefault="00786CDC">
      <w:pPr>
        <w:jc w:val="both"/>
        <w:rPr>
          <w:rFonts w:ascii="Arial" w:hAnsi="Arial"/>
          <w:sz w:val="22"/>
          <w:szCs w:val="22"/>
        </w:rPr>
      </w:pPr>
    </w:p>
    <w:p w:rsidR="00786CDC" w:rsidRDefault="00622278">
      <w:pPr>
        <w:jc w:val="both"/>
      </w:pPr>
      <w:r>
        <w:rPr>
          <w:rFonts w:ascii="Arial" w:hAnsi="Arial"/>
          <w:sz w:val="22"/>
          <w:szCs w:val="22"/>
        </w:rPr>
        <w:t>Předáno osobně dne:</w:t>
      </w:r>
      <w:r>
        <w:rPr>
          <w:rFonts w:ascii="Arial" w:hAnsi="Arial"/>
          <w:sz w:val="22"/>
          <w:szCs w:val="22"/>
        </w:rPr>
        <w:tab/>
        <w:t xml:space="preserve">   …............................</w:t>
      </w:r>
      <w:r>
        <w:rPr>
          <w:rFonts w:ascii="Arial" w:hAnsi="Arial"/>
          <w:sz w:val="22"/>
          <w:szCs w:val="22"/>
        </w:rPr>
        <w:t>...</w:t>
      </w:r>
      <w:r>
        <w:rPr>
          <w:rFonts w:ascii="Arial" w:hAnsi="Arial"/>
          <w:sz w:val="22"/>
          <w:szCs w:val="22"/>
        </w:rPr>
        <w:tab/>
        <w:t>Podpis:   …...........................................</w:t>
      </w:r>
    </w:p>
    <w:sectPr w:rsidR="00786CD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6CDC"/>
    <w:rsid w:val="00622278"/>
    <w:rsid w:val="007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character" w:customStyle="1" w:styleId="TextbublinyChar">
    <w:name w:val="Text bubliny Char"/>
    <w:basedOn w:val="Standardnpsmoodstavce"/>
    <w:qFormat/>
    <w:rPr>
      <w:rFonts w:ascii="Segoe UI" w:hAnsi="Segoe UI"/>
      <w:sz w:val="18"/>
      <w:szCs w:val="16"/>
    </w:rPr>
  </w:style>
  <w:style w:type="paragraph" w:customStyle="1" w:styleId="Nadpis">
    <w:name w:val="Nadpis"/>
    <w:basedOn w:val="Normln"/>
    <w:next w:val="Tlotextu"/>
    <w:qFormat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WW-Zkladntext2">
    <w:name w:val="WW-Základní text 2"/>
    <w:basedOn w:val="Normln"/>
    <w:qFormat/>
    <w:pPr>
      <w:jc w:val="both"/>
    </w:pPr>
  </w:style>
  <w:style w:type="paragraph" w:styleId="Textbubliny">
    <w:name w:val="Balloon Text"/>
    <w:basedOn w:val="Normln"/>
    <w:qFormat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322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Ševčíková</dc:creator>
  <cp:lastModifiedBy>Peterka Miroslav</cp:lastModifiedBy>
  <cp:revision>6</cp:revision>
  <cp:lastPrinted>2017-11-13T11:23:00Z</cp:lastPrinted>
  <dcterms:created xsi:type="dcterms:W3CDTF">2012-10-12T10:08:00Z</dcterms:created>
  <dcterms:modified xsi:type="dcterms:W3CDTF">2017-11-13T14:12:00Z</dcterms:modified>
  <dc:language>cs-CZ</dc:language>
</cp:coreProperties>
</file>